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6282" w14:textId="77777777" w:rsidR="00996C91" w:rsidRPr="00CD15F3" w:rsidRDefault="00996C91" w:rsidP="00996C91">
      <w:pPr>
        <w:pStyle w:val="Heading1"/>
        <w:spacing w:before="240"/>
        <w:rPr>
          <w:rFonts w:asciiTheme="minorHAnsi" w:hAnsiTheme="minorHAnsi" w:cstheme="minorHAnsi"/>
        </w:rPr>
      </w:pPr>
      <w:r w:rsidRPr="00CD15F3">
        <w:rPr>
          <w:rFonts w:asciiTheme="minorHAnsi" w:hAnsiTheme="minorHAnsi" w:cstheme="minorHAnsi"/>
        </w:rPr>
        <w:t>Assessment cover sheet</w:t>
      </w:r>
    </w:p>
    <w:tbl>
      <w:tblPr>
        <w:tblStyle w:val="TableGrid"/>
        <w:tblW w:w="9781" w:type="dxa"/>
        <w:tblInd w:w="-5" w:type="dxa"/>
        <w:tblLook w:val="04A0" w:firstRow="1" w:lastRow="0" w:firstColumn="1" w:lastColumn="0" w:noHBand="0" w:noVBand="1"/>
        <w:tblCaption w:val="Assessment Cover Sheet"/>
        <w:tblDescription w:val="Learner Submission Details"/>
      </w:tblPr>
      <w:tblGrid>
        <w:gridCol w:w="3114"/>
        <w:gridCol w:w="6667"/>
      </w:tblGrid>
      <w:tr w:rsidR="00996C91" w:rsidRPr="00CD15F3" w14:paraId="6A8A64A2" w14:textId="77777777" w:rsidTr="00A25D93">
        <w:trPr>
          <w:tblHeader/>
        </w:trPr>
        <w:tc>
          <w:tcPr>
            <w:tcW w:w="9781" w:type="dxa"/>
            <w:gridSpan w:val="2"/>
            <w:shd w:val="clear" w:color="auto" w:fill="F2F2F2" w:themeFill="background1" w:themeFillShade="F2"/>
          </w:tcPr>
          <w:p w14:paraId="08CAE39B" w14:textId="77777777" w:rsidR="00996C91" w:rsidRPr="00CD15F3" w:rsidRDefault="00996C91" w:rsidP="00A25D93">
            <w:pPr>
              <w:pStyle w:val="Tableheading1"/>
              <w:rPr>
                <w:rFonts w:asciiTheme="minorHAnsi" w:hAnsiTheme="minorHAnsi" w:cstheme="minorHAnsi"/>
              </w:rPr>
            </w:pPr>
            <w:r w:rsidRPr="00CD15F3">
              <w:rPr>
                <w:rFonts w:asciiTheme="minorHAnsi" w:hAnsiTheme="minorHAnsi" w:cstheme="minorHAnsi"/>
              </w:rPr>
              <w:t>Assessment Cover Sheet</w:t>
            </w:r>
          </w:p>
        </w:tc>
      </w:tr>
      <w:tr w:rsidR="00996C91" w:rsidRPr="00CD15F3" w14:paraId="00B09B20" w14:textId="77777777" w:rsidTr="00A25D93">
        <w:trPr>
          <w:trHeight w:val="312"/>
        </w:trPr>
        <w:tc>
          <w:tcPr>
            <w:tcW w:w="3114" w:type="dxa"/>
            <w:shd w:val="clear" w:color="auto" w:fill="F2F2F2" w:themeFill="background1" w:themeFillShade="F2"/>
          </w:tcPr>
          <w:p w14:paraId="5A4384F3"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Qualification code and title</w:t>
            </w:r>
          </w:p>
        </w:tc>
        <w:tc>
          <w:tcPr>
            <w:tcW w:w="6667" w:type="dxa"/>
          </w:tcPr>
          <w:p w14:paraId="34481A42" w14:textId="77777777" w:rsidR="006C7C26" w:rsidRPr="00CD15F3" w:rsidRDefault="006C7C26" w:rsidP="006C7C26">
            <w:pPr>
              <w:pStyle w:val="Header"/>
              <w:spacing w:after="0"/>
              <w:rPr>
                <w:rFonts w:asciiTheme="minorHAnsi" w:hAnsiTheme="minorHAnsi" w:cstheme="minorHAnsi"/>
                <w:color w:val="000000" w:themeColor="text1"/>
              </w:rPr>
            </w:pPr>
            <w:r w:rsidRPr="00CD15F3">
              <w:rPr>
                <w:rFonts w:asciiTheme="minorHAnsi" w:hAnsiTheme="minorHAnsi" w:cstheme="minorHAnsi"/>
                <w:color w:val="000000" w:themeColor="text1"/>
              </w:rPr>
              <w:t xml:space="preserve">SIT20421 Certificate II in Cookery </w:t>
            </w:r>
          </w:p>
          <w:p w14:paraId="6B503FE8" w14:textId="4D24166A" w:rsidR="00996C91" w:rsidRPr="00CD15F3" w:rsidRDefault="006C7C26" w:rsidP="006C7C26">
            <w:pPr>
              <w:rPr>
                <w:rFonts w:asciiTheme="minorHAnsi" w:hAnsiTheme="minorHAnsi" w:cstheme="minorHAnsi"/>
              </w:rPr>
            </w:pPr>
            <w:r w:rsidRPr="00CD15F3">
              <w:rPr>
                <w:rFonts w:asciiTheme="minorHAnsi" w:hAnsiTheme="minorHAnsi" w:cstheme="minorHAnsi"/>
                <w:color w:val="000000" w:themeColor="text1"/>
              </w:rPr>
              <w:t>SIT30821 Certificate III in Commercial Cookery</w:t>
            </w:r>
          </w:p>
        </w:tc>
      </w:tr>
      <w:tr w:rsidR="00996C91" w:rsidRPr="00CD15F3" w14:paraId="740A8ED8" w14:textId="77777777" w:rsidTr="00A25D93">
        <w:trPr>
          <w:trHeight w:val="312"/>
        </w:trPr>
        <w:tc>
          <w:tcPr>
            <w:tcW w:w="3114" w:type="dxa"/>
            <w:shd w:val="clear" w:color="auto" w:fill="F2F2F2" w:themeFill="background1" w:themeFillShade="F2"/>
          </w:tcPr>
          <w:p w14:paraId="123BC736"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Unit code and title</w:t>
            </w:r>
          </w:p>
        </w:tc>
        <w:tc>
          <w:tcPr>
            <w:tcW w:w="6667" w:type="dxa"/>
          </w:tcPr>
          <w:p w14:paraId="1A561905" w14:textId="766CC886" w:rsidR="00996C91" w:rsidRPr="00CD15F3" w:rsidRDefault="00DD0F6C" w:rsidP="00A25D93">
            <w:pPr>
              <w:rPr>
                <w:rFonts w:asciiTheme="minorHAnsi" w:hAnsiTheme="minorHAnsi" w:cstheme="minorHAnsi"/>
              </w:rPr>
            </w:pPr>
            <w:r w:rsidRPr="00CD15F3">
              <w:rPr>
                <w:rFonts w:asciiTheme="minorHAnsi" w:hAnsiTheme="minorHAnsi" w:cstheme="minorHAnsi"/>
                <w:color w:val="000000" w:themeColor="text1"/>
              </w:rPr>
              <w:t>SITHCCC024 Prepare and present simple dishes</w:t>
            </w:r>
            <w:r w:rsidR="00635882">
              <w:rPr>
                <w:rFonts w:asciiTheme="minorHAnsi" w:hAnsiTheme="minorHAnsi" w:cstheme="minorHAnsi"/>
                <w:color w:val="000000" w:themeColor="text1"/>
              </w:rPr>
              <w:t xml:space="preserve"> (Release 1)</w:t>
            </w:r>
          </w:p>
        </w:tc>
      </w:tr>
      <w:tr w:rsidR="00996C91" w:rsidRPr="00CD15F3" w14:paraId="0F4456BF" w14:textId="77777777" w:rsidTr="00A25D93">
        <w:trPr>
          <w:trHeight w:val="312"/>
        </w:trPr>
        <w:tc>
          <w:tcPr>
            <w:tcW w:w="3114" w:type="dxa"/>
            <w:shd w:val="clear" w:color="auto" w:fill="F2F2F2" w:themeFill="background1" w:themeFillShade="F2"/>
          </w:tcPr>
          <w:p w14:paraId="5416FB9A"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Learner’s name and ID</w:t>
            </w:r>
          </w:p>
        </w:tc>
        <w:tc>
          <w:tcPr>
            <w:tcW w:w="6667" w:type="dxa"/>
          </w:tcPr>
          <w:p w14:paraId="10BF203C" w14:textId="77777777" w:rsidR="00996C91" w:rsidRPr="00CD15F3" w:rsidRDefault="00996C91" w:rsidP="00A25D93">
            <w:pPr>
              <w:rPr>
                <w:rFonts w:asciiTheme="minorHAnsi" w:hAnsiTheme="minorHAnsi" w:cstheme="minorHAnsi"/>
              </w:rPr>
            </w:pPr>
          </w:p>
        </w:tc>
      </w:tr>
      <w:tr w:rsidR="00996C91" w:rsidRPr="00CD15F3" w14:paraId="377660C5" w14:textId="77777777" w:rsidTr="00A25D93">
        <w:trPr>
          <w:trHeight w:val="312"/>
        </w:trPr>
        <w:tc>
          <w:tcPr>
            <w:tcW w:w="3114" w:type="dxa"/>
            <w:shd w:val="clear" w:color="auto" w:fill="F2F2F2" w:themeFill="background1" w:themeFillShade="F2"/>
          </w:tcPr>
          <w:p w14:paraId="4BC092A9"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Assessment number and method</w:t>
            </w:r>
          </w:p>
        </w:tc>
        <w:tc>
          <w:tcPr>
            <w:tcW w:w="6667" w:type="dxa"/>
          </w:tcPr>
          <w:p w14:paraId="35C73CDB" w14:textId="1EAC4F72" w:rsidR="00996C91" w:rsidRPr="00CD15F3" w:rsidRDefault="00DD0F6C" w:rsidP="00A25D93">
            <w:pPr>
              <w:rPr>
                <w:rFonts w:asciiTheme="minorHAnsi" w:hAnsiTheme="minorHAnsi" w:cstheme="minorHAnsi"/>
              </w:rPr>
            </w:pPr>
            <w:r w:rsidRPr="00CD15F3">
              <w:rPr>
                <w:rFonts w:asciiTheme="minorHAnsi" w:hAnsiTheme="minorHAnsi" w:cstheme="minorHAnsi"/>
              </w:rPr>
              <w:t>2</w:t>
            </w:r>
            <w:r w:rsidR="00500D96">
              <w:rPr>
                <w:rFonts w:asciiTheme="minorHAnsi" w:hAnsiTheme="minorHAnsi" w:cstheme="minorHAnsi"/>
              </w:rPr>
              <w:t xml:space="preserve"> of </w:t>
            </w:r>
            <w:proofErr w:type="gramStart"/>
            <w:r w:rsidR="00500D96">
              <w:rPr>
                <w:rFonts w:asciiTheme="minorHAnsi" w:hAnsiTheme="minorHAnsi" w:cstheme="minorHAnsi"/>
              </w:rPr>
              <w:t xml:space="preserve">2 </w:t>
            </w:r>
            <w:r w:rsidRPr="00CD15F3">
              <w:rPr>
                <w:rFonts w:asciiTheme="minorHAnsi" w:hAnsiTheme="minorHAnsi" w:cstheme="minorHAnsi"/>
              </w:rPr>
              <w:t xml:space="preserve"> Practical</w:t>
            </w:r>
            <w:proofErr w:type="gramEnd"/>
            <w:r w:rsidRPr="00CD15F3">
              <w:rPr>
                <w:rFonts w:asciiTheme="minorHAnsi" w:hAnsiTheme="minorHAnsi" w:cstheme="minorHAnsi"/>
              </w:rPr>
              <w:t xml:space="preserve"> </w:t>
            </w:r>
            <w:r w:rsidR="00500D96">
              <w:rPr>
                <w:rFonts w:asciiTheme="minorHAnsi" w:hAnsiTheme="minorHAnsi" w:cstheme="minorHAnsi"/>
              </w:rPr>
              <w:t>Observation</w:t>
            </w:r>
          </w:p>
        </w:tc>
      </w:tr>
      <w:tr w:rsidR="00996C91" w:rsidRPr="00CD15F3" w14:paraId="45D0A35B" w14:textId="77777777" w:rsidTr="00A25D93">
        <w:trPr>
          <w:trHeight w:val="312"/>
        </w:trPr>
        <w:tc>
          <w:tcPr>
            <w:tcW w:w="3114" w:type="dxa"/>
            <w:shd w:val="clear" w:color="auto" w:fill="F2F2F2" w:themeFill="background1" w:themeFillShade="F2"/>
          </w:tcPr>
          <w:p w14:paraId="536B3CC8"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Assessor’s name</w:t>
            </w:r>
          </w:p>
        </w:tc>
        <w:tc>
          <w:tcPr>
            <w:tcW w:w="6667" w:type="dxa"/>
          </w:tcPr>
          <w:p w14:paraId="5407AEFB" w14:textId="77777777" w:rsidR="00996C91" w:rsidRPr="00CD15F3" w:rsidRDefault="00996C91" w:rsidP="00A25D93">
            <w:pPr>
              <w:rPr>
                <w:rFonts w:asciiTheme="minorHAnsi" w:hAnsiTheme="minorHAnsi" w:cstheme="minorHAnsi"/>
              </w:rPr>
            </w:pPr>
          </w:p>
        </w:tc>
      </w:tr>
      <w:tr w:rsidR="00996C91" w:rsidRPr="00CD15F3" w14:paraId="74EAE28F" w14:textId="77777777" w:rsidTr="00A25D93">
        <w:trPr>
          <w:trHeight w:val="312"/>
        </w:trPr>
        <w:tc>
          <w:tcPr>
            <w:tcW w:w="3114" w:type="dxa"/>
            <w:shd w:val="clear" w:color="auto" w:fill="F2F2F2" w:themeFill="background1" w:themeFillShade="F2"/>
          </w:tcPr>
          <w:p w14:paraId="7017C188"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Due date</w:t>
            </w:r>
          </w:p>
        </w:tc>
        <w:tc>
          <w:tcPr>
            <w:tcW w:w="6667" w:type="dxa"/>
          </w:tcPr>
          <w:p w14:paraId="5A6878B0" w14:textId="77777777" w:rsidR="00996C91" w:rsidRPr="00CD15F3" w:rsidRDefault="00996C91" w:rsidP="00A25D93">
            <w:pPr>
              <w:rPr>
                <w:rFonts w:asciiTheme="minorHAnsi" w:hAnsiTheme="minorHAnsi" w:cstheme="minorHAnsi"/>
              </w:rPr>
            </w:pPr>
          </w:p>
        </w:tc>
      </w:tr>
      <w:tr w:rsidR="00996C91" w:rsidRPr="00CD15F3" w14:paraId="7C1CC977" w14:textId="77777777" w:rsidTr="00A25D93">
        <w:trPr>
          <w:trHeight w:val="312"/>
        </w:trPr>
        <w:tc>
          <w:tcPr>
            <w:tcW w:w="3114" w:type="dxa"/>
            <w:shd w:val="clear" w:color="auto" w:fill="F2F2F2" w:themeFill="background1" w:themeFillShade="F2"/>
          </w:tcPr>
          <w:p w14:paraId="720273FE"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Submission</w:t>
            </w:r>
          </w:p>
        </w:tc>
        <w:tc>
          <w:tcPr>
            <w:tcW w:w="6667" w:type="dxa"/>
          </w:tcPr>
          <w:p w14:paraId="6328D4C7" w14:textId="77777777" w:rsidR="00996C91" w:rsidRPr="00CD15F3" w:rsidRDefault="00500D96" w:rsidP="00A25D93">
            <w:pPr>
              <w:rPr>
                <w:rFonts w:asciiTheme="minorHAnsi" w:hAnsiTheme="minorHAnsi" w:cstheme="minorHAnsi"/>
              </w:rPr>
            </w:pPr>
            <w:sdt>
              <w:sdtPr>
                <w:rPr>
                  <w:rFonts w:asciiTheme="minorHAnsi" w:hAnsiTheme="minorHAnsi" w:cstheme="minorHAnsi"/>
                </w:rPr>
                <w:id w:val="633840884"/>
                <w14:checkbox>
                  <w14:checked w14:val="0"/>
                  <w14:checkedState w14:val="2612" w14:font="MS Gothic"/>
                  <w14:uncheckedState w14:val="2610" w14:font="MS Gothic"/>
                </w14:checkbox>
              </w:sdtPr>
              <w:sdtEndPr/>
              <w:sdtContent>
                <w:r w:rsidR="00996C91" w:rsidRPr="00CD15F3">
                  <w:rPr>
                    <w:rFonts w:ascii="Segoe UI Symbol" w:eastAsia="MS Gothic" w:hAnsi="Segoe UI Symbol" w:cs="Segoe UI Symbol"/>
                  </w:rPr>
                  <w:t>☐</w:t>
                </w:r>
              </w:sdtContent>
            </w:sdt>
            <w:r w:rsidR="00996C91" w:rsidRPr="00CD15F3">
              <w:rPr>
                <w:rFonts w:asciiTheme="minorHAnsi" w:hAnsiTheme="minorHAnsi" w:cstheme="minorHAnsi"/>
              </w:rPr>
              <w:t xml:space="preserve"> First Submission                         </w:t>
            </w:r>
            <w:sdt>
              <w:sdtPr>
                <w:rPr>
                  <w:rFonts w:asciiTheme="minorHAnsi" w:hAnsiTheme="minorHAnsi" w:cstheme="minorHAnsi"/>
                </w:rPr>
                <w:id w:val="-1320419534"/>
                <w14:checkbox>
                  <w14:checked w14:val="0"/>
                  <w14:checkedState w14:val="2612" w14:font="MS Gothic"/>
                  <w14:uncheckedState w14:val="2610" w14:font="MS Gothic"/>
                </w14:checkbox>
              </w:sdtPr>
              <w:sdtEndPr/>
              <w:sdtContent>
                <w:r w:rsidR="00996C91" w:rsidRPr="00CD15F3">
                  <w:rPr>
                    <w:rFonts w:ascii="Segoe UI Symbol" w:eastAsia="MS Gothic" w:hAnsi="Segoe UI Symbol" w:cs="Segoe UI Symbol"/>
                  </w:rPr>
                  <w:t>☐</w:t>
                </w:r>
              </w:sdtContent>
            </w:sdt>
            <w:r w:rsidR="00996C91" w:rsidRPr="00CD15F3">
              <w:rPr>
                <w:rFonts w:asciiTheme="minorHAnsi" w:hAnsiTheme="minorHAnsi" w:cstheme="minorHAnsi"/>
              </w:rPr>
              <w:t xml:space="preserve"> Resubmission</w:t>
            </w:r>
          </w:p>
          <w:p w14:paraId="3077B9B9" w14:textId="77777777" w:rsidR="00996C91" w:rsidRPr="00CD15F3" w:rsidRDefault="00996C91" w:rsidP="00A25D93">
            <w:pPr>
              <w:rPr>
                <w:rFonts w:asciiTheme="minorHAnsi" w:hAnsiTheme="minorHAnsi" w:cstheme="minorHAnsi"/>
              </w:rPr>
            </w:pPr>
          </w:p>
        </w:tc>
      </w:tr>
      <w:tr w:rsidR="00996C91" w:rsidRPr="00CD15F3" w14:paraId="57DFBBEC" w14:textId="77777777" w:rsidTr="00A25D93">
        <w:trPr>
          <w:trHeight w:val="312"/>
        </w:trPr>
        <w:tc>
          <w:tcPr>
            <w:tcW w:w="3114" w:type="dxa"/>
            <w:shd w:val="clear" w:color="auto" w:fill="F2F2F2" w:themeFill="background1" w:themeFillShade="F2"/>
          </w:tcPr>
          <w:p w14:paraId="7769E392"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Learner Instructions</w:t>
            </w:r>
          </w:p>
        </w:tc>
        <w:tc>
          <w:tcPr>
            <w:tcW w:w="6667" w:type="dxa"/>
          </w:tcPr>
          <w:p w14:paraId="344C564B" w14:textId="77777777" w:rsidR="00996C91" w:rsidRPr="00CD15F3" w:rsidRDefault="00996C91" w:rsidP="00A25D93">
            <w:pPr>
              <w:pStyle w:val="ListBullet"/>
              <w:rPr>
                <w:rFonts w:asciiTheme="minorHAnsi" w:hAnsiTheme="minorHAnsi" w:cstheme="minorHAnsi"/>
              </w:rPr>
            </w:pPr>
            <w:r w:rsidRPr="00CD15F3">
              <w:rPr>
                <w:rFonts w:asciiTheme="minorHAnsi" w:hAnsiTheme="minorHAnsi" w:cstheme="minorHAnsi"/>
              </w:rPr>
              <w:t>It is your responsibility to hand the required assessment to the assessor by the due date</w:t>
            </w:r>
          </w:p>
          <w:p w14:paraId="6F9757A1" w14:textId="77777777" w:rsidR="00996C91" w:rsidRPr="00CD15F3" w:rsidRDefault="00996C91" w:rsidP="00A25D93">
            <w:pPr>
              <w:pStyle w:val="ListBullet"/>
              <w:rPr>
                <w:rFonts w:asciiTheme="minorHAnsi" w:hAnsiTheme="minorHAnsi" w:cstheme="minorHAnsi"/>
              </w:rPr>
            </w:pPr>
            <w:r w:rsidRPr="00CD15F3">
              <w:rPr>
                <w:rFonts w:asciiTheme="minorHAnsi" w:hAnsiTheme="minorHAnsi" w:cstheme="minorHAnsi"/>
              </w:rPr>
              <w:t xml:space="preserve">One extension for up to two weeks may be granted only if a written application is made and approved before the due date (Refer to Application for extension of time) </w:t>
            </w:r>
          </w:p>
          <w:p w14:paraId="1C09BA45" w14:textId="77777777" w:rsidR="00996C91" w:rsidRPr="00CD15F3" w:rsidRDefault="00996C91" w:rsidP="00A25D93">
            <w:pPr>
              <w:pStyle w:val="ListBullet"/>
              <w:rPr>
                <w:rFonts w:asciiTheme="minorHAnsi" w:hAnsiTheme="minorHAnsi" w:cstheme="minorHAnsi"/>
              </w:rPr>
            </w:pPr>
            <w:r w:rsidRPr="00CD15F3">
              <w:rPr>
                <w:rFonts w:asciiTheme="minorHAnsi" w:hAnsiTheme="minorHAnsi" w:cstheme="minorHAnsi"/>
              </w:rPr>
              <w:t>Resubmissions must be lodged by the date negotiated with the assessor</w:t>
            </w:r>
          </w:p>
          <w:p w14:paraId="3C3BA96E" w14:textId="77777777" w:rsidR="00996C91" w:rsidRPr="00CD15F3" w:rsidRDefault="00996C91" w:rsidP="00A25D93">
            <w:pPr>
              <w:pStyle w:val="ListBullet"/>
              <w:rPr>
                <w:rFonts w:asciiTheme="minorHAnsi" w:hAnsiTheme="minorHAnsi" w:cstheme="minorHAnsi"/>
              </w:rPr>
            </w:pPr>
            <w:r w:rsidRPr="00CD15F3">
              <w:rPr>
                <w:rFonts w:asciiTheme="minorHAnsi" w:hAnsiTheme="minorHAnsi" w:cstheme="minorHAnsi"/>
              </w:rPr>
              <w:t>Please see the Student Handbook for information regarding work that has been deemed Not Satisfactory</w:t>
            </w:r>
          </w:p>
        </w:tc>
      </w:tr>
      <w:tr w:rsidR="00996C91" w:rsidRPr="00CD15F3" w14:paraId="46FE5C63" w14:textId="77777777" w:rsidTr="00A25D93">
        <w:trPr>
          <w:trHeight w:val="312"/>
        </w:trPr>
        <w:tc>
          <w:tcPr>
            <w:tcW w:w="3114" w:type="dxa"/>
            <w:shd w:val="clear" w:color="auto" w:fill="F2F2F2" w:themeFill="background1" w:themeFillShade="F2"/>
          </w:tcPr>
          <w:p w14:paraId="3D393A35"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Learner declaration</w:t>
            </w:r>
          </w:p>
        </w:tc>
        <w:tc>
          <w:tcPr>
            <w:tcW w:w="6667" w:type="dxa"/>
          </w:tcPr>
          <w:p w14:paraId="577AC531" w14:textId="1E73893F" w:rsidR="00996C91" w:rsidRPr="00CD15F3" w:rsidRDefault="00996C91" w:rsidP="00A25D93">
            <w:pPr>
              <w:pStyle w:val="ListBullet"/>
              <w:rPr>
                <w:rFonts w:asciiTheme="minorHAnsi" w:hAnsiTheme="minorHAnsi" w:cstheme="minorHAnsi"/>
              </w:rPr>
            </w:pPr>
            <w:r w:rsidRPr="00CD15F3">
              <w:rPr>
                <w:rFonts w:asciiTheme="minorHAnsi" w:hAnsiTheme="minorHAnsi" w:cstheme="minorHAnsi"/>
              </w:rPr>
              <w:t xml:space="preserve">Hereby declare that this is my own </w:t>
            </w:r>
            <w:r w:rsidR="00C8339D" w:rsidRPr="00CD15F3">
              <w:rPr>
                <w:rFonts w:asciiTheme="minorHAnsi" w:hAnsiTheme="minorHAnsi" w:cstheme="minorHAnsi"/>
              </w:rPr>
              <w:t>work,</w:t>
            </w:r>
            <w:r w:rsidRPr="00CD15F3">
              <w:rPr>
                <w:rFonts w:asciiTheme="minorHAnsi" w:hAnsiTheme="minorHAnsi" w:cstheme="minorHAnsi"/>
              </w:rPr>
              <w:t xml:space="preserve"> and that all non-original information is appropriately acknowledged. No part of this assessment has been written/created for me by any other person. I am aware of the consequences of plagiarism and will abide by the Student Code of Conduct Policy &amp; Procedure in this regard. </w:t>
            </w:r>
          </w:p>
          <w:p w14:paraId="1BEBBCA6" w14:textId="77777777" w:rsidR="00996C91" w:rsidRPr="00CD15F3" w:rsidRDefault="00996C91" w:rsidP="00A25D93">
            <w:pPr>
              <w:pStyle w:val="ListBullet"/>
              <w:rPr>
                <w:rFonts w:asciiTheme="minorHAnsi" w:hAnsiTheme="minorHAnsi" w:cstheme="minorHAnsi"/>
              </w:rPr>
            </w:pPr>
            <w:r w:rsidRPr="00CD15F3">
              <w:rPr>
                <w:rFonts w:asciiTheme="minorHAnsi" w:hAnsiTheme="minorHAnsi" w:cstheme="minorHAnsi"/>
              </w:rPr>
              <w:t>I understand my assessment material may be used for continuous improvement purposes.</w:t>
            </w:r>
          </w:p>
          <w:p w14:paraId="3DB0E999" w14:textId="77777777" w:rsidR="00996C91" w:rsidRPr="00CD15F3" w:rsidRDefault="00996C91" w:rsidP="00A25D93">
            <w:pPr>
              <w:pStyle w:val="ListBullet"/>
              <w:rPr>
                <w:rFonts w:asciiTheme="minorHAnsi" w:hAnsiTheme="minorHAnsi" w:cstheme="minorHAnsi"/>
              </w:rPr>
            </w:pPr>
            <w:r w:rsidRPr="00CD15F3">
              <w:rPr>
                <w:rFonts w:asciiTheme="minorHAnsi" w:hAnsiTheme="minorHAnsi" w:cstheme="minorHAnsi"/>
              </w:rPr>
              <w:t>I have retained a copy of this assessment.</w:t>
            </w:r>
          </w:p>
        </w:tc>
      </w:tr>
      <w:tr w:rsidR="00996C91" w:rsidRPr="00CD15F3" w14:paraId="4CB63DE7" w14:textId="77777777" w:rsidTr="00A25D93">
        <w:trPr>
          <w:trHeight w:val="312"/>
        </w:trPr>
        <w:tc>
          <w:tcPr>
            <w:tcW w:w="3114" w:type="dxa"/>
            <w:shd w:val="clear" w:color="auto" w:fill="F2F2F2" w:themeFill="background1" w:themeFillShade="F2"/>
          </w:tcPr>
          <w:p w14:paraId="272B1895"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Learners Signature</w:t>
            </w:r>
          </w:p>
        </w:tc>
        <w:tc>
          <w:tcPr>
            <w:tcW w:w="6667" w:type="dxa"/>
          </w:tcPr>
          <w:p w14:paraId="3B5AE512" w14:textId="77777777" w:rsidR="00996C91" w:rsidRPr="00CD15F3" w:rsidRDefault="00996C91" w:rsidP="00A25D93">
            <w:pPr>
              <w:rPr>
                <w:rFonts w:asciiTheme="minorHAnsi" w:hAnsiTheme="minorHAnsi" w:cstheme="minorHAnsi"/>
              </w:rPr>
            </w:pPr>
          </w:p>
          <w:p w14:paraId="2912AE52" w14:textId="77777777" w:rsidR="00996C91" w:rsidRPr="00CD15F3" w:rsidRDefault="00996C91" w:rsidP="00A25D93">
            <w:pPr>
              <w:rPr>
                <w:rFonts w:asciiTheme="minorHAnsi" w:hAnsiTheme="minorHAnsi" w:cstheme="minorHAnsi"/>
              </w:rPr>
            </w:pPr>
          </w:p>
        </w:tc>
      </w:tr>
      <w:tr w:rsidR="00996C91" w:rsidRPr="00CD15F3" w14:paraId="276BFB9D" w14:textId="77777777" w:rsidTr="00A25D93">
        <w:trPr>
          <w:trHeight w:val="312"/>
        </w:trPr>
        <w:tc>
          <w:tcPr>
            <w:tcW w:w="3114" w:type="dxa"/>
            <w:shd w:val="clear" w:color="auto" w:fill="F2F2F2" w:themeFill="background1" w:themeFillShade="F2"/>
          </w:tcPr>
          <w:p w14:paraId="0671B704"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Date</w:t>
            </w:r>
          </w:p>
        </w:tc>
        <w:tc>
          <w:tcPr>
            <w:tcW w:w="6667" w:type="dxa"/>
          </w:tcPr>
          <w:p w14:paraId="5386BDBD" w14:textId="77777777" w:rsidR="00996C91" w:rsidRPr="00CD15F3" w:rsidRDefault="00996C91" w:rsidP="00A25D93">
            <w:pPr>
              <w:rPr>
                <w:rFonts w:asciiTheme="minorHAnsi" w:hAnsiTheme="minorHAnsi" w:cstheme="minorHAnsi"/>
              </w:rPr>
            </w:pPr>
          </w:p>
          <w:p w14:paraId="7329D8B8" w14:textId="77777777" w:rsidR="00996C91" w:rsidRPr="00CD15F3" w:rsidRDefault="00996C91" w:rsidP="00A25D93">
            <w:pPr>
              <w:rPr>
                <w:rFonts w:asciiTheme="minorHAnsi" w:hAnsiTheme="minorHAnsi" w:cstheme="minorHAnsi"/>
              </w:rPr>
            </w:pPr>
          </w:p>
        </w:tc>
      </w:tr>
    </w:tbl>
    <w:p w14:paraId="74A077BF" w14:textId="77777777" w:rsidR="00996C91" w:rsidRPr="00CD15F3" w:rsidRDefault="00996C91" w:rsidP="00996C91">
      <w:pPr>
        <w:rPr>
          <w:rFonts w:asciiTheme="minorHAnsi" w:hAnsiTheme="minorHAnsi" w:cstheme="minorHAnsi"/>
        </w:rPr>
      </w:pPr>
      <w:r w:rsidRPr="00CD15F3">
        <w:rPr>
          <w:rFonts w:asciiTheme="minorHAnsi" w:hAnsiTheme="minorHAnsi" w:cstheme="minorHAnsi"/>
        </w:rPr>
        <w:t>Note: When this Assessment Cover Sheet is submitted via email, it will be deemed to have the same authority as a signed declaration.</w:t>
      </w:r>
    </w:p>
    <w:p w14:paraId="4B1EBFB0" w14:textId="77777777" w:rsidR="00FA3237" w:rsidRPr="00CD15F3" w:rsidRDefault="00FA3237">
      <w:pPr>
        <w:rPr>
          <w:rFonts w:asciiTheme="minorHAnsi" w:hAnsiTheme="minorHAnsi" w:cstheme="minorHAnsi"/>
        </w:rPr>
      </w:pPr>
    </w:p>
    <w:p w14:paraId="75ACB2F4" w14:textId="77777777" w:rsidR="00B6005B" w:rsidRPr="00CD15F3" w:rsidRDefault="00B6005B" w:rsidP="00B6005B">
      <w:pPr>
        <w:tabs>
          <w:tab w:val="left" w:pos="3408"/>
        </w:tabs>
        <w:rPr>
          <w:rFonts w:asciiTheme="minorHAnsi" w:hAnsiTheme="minorHAnsi" w:cstheme="minorHAnsi"/>
        </w:rPr>
      </w:pPr>
      <w:r w:rsidRPr="00CD15F3">
        <w:rPr>
          <w:rFonts w:asciiTheme="minorHAnsi" w:hAnsiTheme="minorHAnsi" w:cstheme="minorHAnsi"/>
        </w:rPr>
        <w:tab/>
      </w:r>
    </w:p>
    <w:p w14:paraId="7D5A29AE" w14:textId="5FF2CF96" w:rsidR="00401340" w:rsidRPr="00CD15F3" w:rsidRDefault="00DD0F6C" w:rsidP="00401340">
      <w:pPr>
        <w:pStyle w:val="Heading1"/>
        <w:jc w:val="center"/>
        <w:rPr>
          <w:rFonts w:asciiTheme="minorHAnsi" w:hAnsiTheme="minorHAnsi" w:cstheme="minorHAnsi"/>
        </w:rPr>
      </w:pPr>
      <w:r w:rsidRPr="00CD15F3">
        <w:rPr>
          <w:rFonts w:asciiTheme="minorHAnsi" w:hAnsiTheme="minorHAnsi" w:cstheme="minorHAnsi"/>
        </w:rPr>
        <w:t xml:space="preserve">Practical </w:t>
      </w:r>
      <w:r w:rsidR="00500D96">
        <w:rPr>
          <w:rFonts w:asciiTheme="minorHAnsi" w:hAnsiTheme="minorHAnsi" w:cstheme="minorHAnsi"/>
        </w:rPr>
        <w:t>Observation</w:t>
      </w:r>
      <w:r w:rsidR="00401340" w:rsidRPr="00CD15F3">
        <w:rPr>
          <w:rFonts w:asciiTheme="minorHAnsi" w:hAnsiTheme="minorHAnsi" w:cstheme="minorHAnsi"/>
        </w:rPr>
        <w:t xml:space="preserve"> Assessment Task</w:t>
      </w:r>
    </w:p>
    <w:p w14:paraId="06FDFFE9" w14:textId="77777777" w:rsidR="00401340" w:rsidRPr="00CD15F3" w:rsidRDefault="00996C91" w:rsidP="005E1BAC">
      <w:pPr>
        <w:pStyle w:val="Heading2"/>
        <w:jc w:val="center"/>
        <w:rPr>
          <w:rFonts w:asciiTheme="minorHAnsi" w:hAnsiTheme="minorHAnsi" w:cstheme="minorHAnsi"/>
        </w:rPr>
      </w:pPr>
      <w:r w:rsidRPr="00CD15F3">
        <w:rPr>
          <w:rFonts w:asciiTheme="minorHAnsi" w:hAnsiTheme="minorHAnsi" w:cstheme="minorHAnsi"/>
        </w:rPr>
        <w:t>Learner</w:t>
      </w:r>
      <w:r w:rsidR="00401340" w:rsidRPr="00CD15F3">
        <w:rPr>
          <w:rFonts w:asciiTheme="minorHAnsi" w:hAnsiTheme="minorHAnsi" w:cstheme="minorHAnsi"/>
        </w:rPr>
        <w:t xml:space="preserve"> Version</w:t>
      </w:r>
    </w:p>
    <w:p w14:paraId="594F3F52" w14:textId="6CF8B003" w:rsidR="00401340" w:rsidRPr="00CD15F3" w:rsidRDefault="00DD0F6C" w:rsidP="006A776D">
      <w:pPr>
        <w:pStyle w:val="Heading2"/>
        <w:jc w:val="center"/>
        <w:rPr>
          <w:rFonts w:asciiTheme="minorHAnsi" w:hAnsiTheme="minorHAnsi" w:cstheme="minorHAnsi"/>
        </w:rPr>
      </w:pPr>
      <w:r w:rsidRPr="00CD15F3">
        <w:rPr>
          <w:rFonts w:asciiTheme="minorHAnsi" w:hAnsiTheme="minorHAnsi" w:cstheme="minorHAnsi"/>
        </w:rPr>
        <w:t>Hospitality</w:t>
      </w:r>
      <w:r w:rsidR="00401340" w:rsidRPr="00CD15F3">
        <w:rPr>
          <w:rFonts w:asciiTheme="minorHAnsi" w:hAnsiTheme="minorHAnsi" w:cstheme="minorHAnsi"/>
        </w:rPr>
        <w:t xml:space="preserve"> Department</w:t>
      </w:r>
    </w:p>
    <w:p w14:paraId="503D1709" w14:textId="77777777" w:rsidR="00401340" w:rsidRPr="00CD15F3" w:rsidRDefault="00401340" w:rsidP="00401340">
      <w:pPr>
        <w:rPr>
          <w:rFonts w:asciiTheme="minorHAnsi" w:hAnsiTheme="minorHAnsi" w:cstheme="minorHAnsi"/>
        </w:rPr>
      </w:pPr>
    </w:p>
    <w:p w14:paraId="52A9A3D6" w14:textId="77777777" w:rsidR="00401340" w:rsidRPr="00CD15F3" w:rsidRDefault="00401340" w:rsidP="00401340">
      <w:pPr>
        <w:rPr>
          <w:rFonts w:asciiTheme="minorHAnsi" w:hAnsiTheme="minorHAnsi" w:cstheme="minorHAnsi"/>
        </w:rPr>
      </w:pPr>
    </w:p>
    <w:p w14:paraId="50FF3457" w14:textId="77777777" w:rsidR="00401340" w:rsidRPr="00CD15F3" w:rsidRDefault="00401340" w:rsidP="00401340">
      <w:pPr>
        <w:rPr>
          <w:rFonts w:asciiTheme="minorHAnsi" w:hAnsiTheme="minorHAnsi" w:cstheme="minorHAnsi"/>
        </w:rPr>
      </w:pPr>
    </w:p>
    <w:tbl>
      <w:tblPr>
        <w:tblStyle w:val="TableGrid"/>
        <w:tblW w:w="9649" w:type="dxa"/>
        <w:tblLayout w:type="fixed"/>
        <w:tblLook w:val="04A0" w:firstRow="1" w:lastRow="0" w:firstColumn="1" w:lastColumn="0" w:noHBand="0" w:noVBand="1"/>
        <w:tblCaption w:val="Qualification Code"/>
        <w:tblDescription w:val="Displays the qualification code "/>
      </w:tblPr>
      <w:tblGrid>
        <w:gridCol w:w="3823"/>
        <w:gridCol w:w="5826"/>
      </w:tblGrid>
      <w:tr w:rsidR="00401340" w:rsidRPr="00CD15F3" w14:paraId="48A29091" w14:textId="77777777" w:rsidTr="00A955E0">
        <w:trPr>
          <w:trHeight w:val="312"/>
        </w:trPr>
        <w:tc>
          <w:tcPr>
            <w:tcW w:w="3823" w:type="dxa"/>
            <w:shd w:val="clear" w:color="auto" w:fill="F2F2F2" w:themeFill="background1" w:themeFillShade="F2"/>
            <w:vAlign w:val="center"/>
          </w:tcPr>
          <w:p w14:paraId="6987C126" w14:textId="77777777" w:rsidR="00401340" w:rsidRPr="00CD15F3" w:rsidRDefault="00401340" w:rsidP="00B42495">
            <w:pPr>
              <w:pStyle w:val="Tableheading1"/>
              <w:rPr>
                <w:rFonts w:asciiTheme="minorHAnsi" w:hAnsiTheme="minorHAnsi" w:cstheme="minorHAnsi"/>
              </w:rPr>
            </w:pPr>
            <w:r w:rsidRPr="00CD15F3">
              <w:rPr>
                <w:rFonts w:asciiTheme="minorHAnsi" w:hAnsiTheme="minorHAnsi" w:cstheme="minorHAnsi"/>
              </w:rPr>
              <w:t>Qualification Code</w:t>
            </w:r>
          </w:p>
        </w:tc>
        <w:tc>
          <w:tcPr>
            <w:tcW w:w="5826" w:type="dxa"/>
          </w:tcPr>
          <w:p w14:paraId="7A7FD051" w14:textId="72265488" w:rsidR="00812567" w:rsidRPr="00CD15F3" w:rsidRDefault="00812567" w:rsidP="00812567">
            <w:pPr>
              <w:pStyle w:val="Header"/>
              <w:spacing w:after="0"/>
              <w:rPr>
                <w:rFonts w:asciiTheme="minorHAnsi" w:hAnsiTheme="minorHAnsi" w:cstheme="minorHAnsi"/>
                <w:color w:val="000000" w:themeColor="text1"/>
              </w:rPr>
            </w:pPr>
            <w:r w:rsidRPr="00CD15F3">
              <w:rPr>
                <w:rFonts w:asciiTheme="minorHAnsi" w:hAnsiTheme="minorHAnsi" w:cstheme="minorHAnsi"/>
                <w:color w:val="000000" w:themeColor="text1"/>
              </w:rPr>
              <w:t xml:space="preserve">SIT20421 </w:t>
            </w:r>
          </w:p>
          <w:p w14:paraId="1809BCF4" w14:textId="1AAE4543" w:rsidR="00401340" w:rsidRPr="00CD15F3" w:rsidRDefault="00812567" w:rsidP="00812567">
            <w:pPr>
              <w:rPr>
                <w:rFonts w:asciiTheme="minorHAnsi" w:hAnsiTheme="minorHAnsi" w:cstheme="minorHAnsi"/>
              </w:rPr>
            </w:pPr>
            <w:r w:rsidRPr="00CD15F3">
              <w:rPr>
                <w:rFonts w:asciiTheme="minorHAnsi" w:hAnsiTheme="minorHAnsi" w:cstheme="minorHAnsi"/>
                <w:color w:val="000000" w:themeColor="text1"/>
              </w:rPr>
              <w:t xml:space="preserve">SIT30821 </w:t>
            </w:r>
          </w:p>
        </w:tc>
      </w:tr>
    </w:tbl>
    <w:p w14:paraId="1F90DFCC" w14:textId="77777777" w:rsidR="00401340" w:rsidRPr="00CD15F3" w:rsidRDefault="00401340" w:rsidP="00401340">
      <w:pPr>
        <w:rPr>
          <w:rFonts w:asciiTheme="minorHAnsi" w:hAnsiTheme="minorHAnsi" w:cstheme="minorHAnsi"/>
        </w:rPr>
      </w:pPr>
    </w:p>
    <w:tbl>
      <w:tblPr>
        <w:tblStyle w:val="TableGrid"/>
        <w:tblW w:w="9649" w:type="dxa"/>
        <w:tblLayout w:type="fixed"/>
        <w:tblLook w:val="04A0" w:firstRow="1" w:lastRow="0" w:firstColumn="1" w:lastColumn="0" w:noHBand="0" w:noVBand="1"/>
        <w:tblCaption w:val="Qualification title"/>
        <w:tblDescription w:val="Displays the title of the qualification"/>
      </w:tblPr>
      <w:tblGrid>
        <w:gridCol w:w="3823"/>
        <w:gridCol w:w="5826"/>
      </w:tblGrid>
      <w:tr w:rsidR="00401340" w:rsidRPr="00CD15F3" w14:paraId="5F8D1567" w14:textId="77777777" w:rsidTr="00A955E0">
        <w:trPr>
          <w:trHeight w:val="312"/>
        </w:trPr>
        <w:tc>
          <w:tcPr>
            <w:tcW w:w="3823" w:type="dxa"/>
            <w:shd w:val="clear" w:color="auto" w:fill="F2F2F2" w:themeFill="background1" w:themeFillShade="F2"/>
            <w:vAlign w:val="center"/>
          </w:tcPr>
          <w:p w14:paraId="13E655C7" w14:textId="77777777" w:rsidR="00401340" w:rsidRPr="00CD15F3" w:rsidRDefault="00401340" w:rsidP="00B42495">
            <w:pPr>
              <w:pStyle w:val="Tableheading1"/>
              <w:rPr>
                <w:rFonts w:asciiTheme="minorHAnsi" w:hAnsiTheme="minorHAnsi" w:cstheme="minorHAnsi"/>
              </w:rPr>
            </w:pPr>
            <w:r w:rsidRPr="00CD15F3">
              <w:rPr>
                <w:rFonts w:asciiTheme="minorHAnsi" w:hAnsiTheme="minorHAnsi" w:cstheme="minorHAnsi"/>
              </w:rPr>
              <w:t>Qualification Title</w:t>
            </w:r>
          </w:p>
        </w:tc>
        <w:tc>
          <w:tcPr>
            <w:tcW w:w="5826" w:type="dxa"/>
          </w:tcPr>
          <w:p w14:paraId="0A6A6E41" w14:textId="77777777" w:rsidR="00401340" w:rsidRPr="00CD15F3" w:rsidRDefault="00812567" w:rsidP="00A955E0">
            <w:pPr>
              <w:rPr>
                <w:rFonts w:asciiTheme="minorHAnsi" w:hAnsiTheme="minorHAnsi" w:cstheme="minorHAnsi"/>
                <w:color w:val="000000" w:themeColor="text1"/>
              </w:rPr>
            </w:pPr>
            <w:r w:rsidRPr="00CD15F3">
              <w:rPr>
                <w:rFonts w:asciiTheme="minorHAnsi" w:hAnsiTheme="minorHAnsi" w:cstheme="minorHAnsi"/>
                <w:color w:val="000000" w:themeColor="text1"/>
              </w:rPr>
              <w:t>Certificate II in Cookery</w:t>
            </w:r>
          </w:p>
          <w:p w14:paraId="06755D68" w14:textId="2AA3CC62" w:rsidR="00812567" w:rsidRPr="00CD15F3" w:rsidRDefault="00812567" w:rsidP="00A955E0">
            <w:pPr>
              <w:rPr>
                <w:rFonts w:asciiTheme="minorHAnsi" w:hAnsiTheme="minorHAnsi" w:cstheme="minorHAnsi"/>
              </w:rPr>
            </w:pPr>
            <w:r w:rsidRPr="00CD15F3">
              <w:rPr>
                <w:rFonts w:asciiTheme="minorHAnsi" w:hAnsiTheme="minorHAnsi" w:cstheme="minorHAnsi"/>
                <w:color w:val="000000" w:themeColor="text1"/>
              </w:rPr>
              <w:t>Certificate III in Commercial Cookery</w:t>
            </w:r>
          </w:p>
        </w:tc>
      </w:tr>
    </w:tbl>
    <w:p w14:paraId="427AFA38" w14:textId="77777777" w:rsidR="00401340" w:rsidRPr="00CD15F3" w:rsidRDefault="00401340" w:rsidP="00401340">
      <w:pPr>
        <w:rPr>
          <w:rFonts w:asciiTheme="minorHAnsi" w:hAnsiTheme="minorHAnsi" w:cstheme="minorHAnsi"/>
        </w:rPr>
      </w:pPr>
    </w:p>
    <w:tbl>
      <w:tblPr>
        <w:tblStyle w:val="TableGrid"/>
        <w:tblW w:w="9649" w:type="dxa"/>
        <w:tblLayout w:type="fixed"/>
        <w:tblLook w:val="04A0" w:firstRow="1" w:lastRow="0" w:firstColumn="1" w:lastColumn="0" w:noHBand="0" w:noVBand="1"/>
        <w:tblCaption w:val="Unit Code"/>
        <w:tblDescription w:val="Displays the unit code"/>
      </w:tblPr>
      <w:tblGrid>
        <w:gridCol w:w="3823"/>
        <w:gridCol w:w="5826"/>
      </w:tblGrid>
      <w:tr w:rsidR="00401340" w:rsidRPr="00CD15F3" w14:paraId="147C1A15" w14:textId="77777777" w:rsidTr="00A955E0">
        <w:trPr>
          <w:trHeight w:val="312"/>
        </w:trPr>
        <w:tc>
          <w:tcPr>
            <w:tcW w:w="3823" w:type="dxa"/>
            <w:shd w:val="clear" w:color="auto" w:fill="F2F2F2" w:themeFill="background1" w:themeFillShade="F2"/>
            <w:vAlign w:val="center"/>
          </w:tcPr>
          <w:p w14:paraId="02DDFC1B" w14:textId="77777777" w:rsidR="00401340" w:rsidRPr="00CD15F3" w:rsidRDefault="00401340" w:rsidP="00C35CF5">
            <w:pPr>
              <w:pStyle w:val="Tableheading1"/>
              <w:rPr>
                <w:rFonts w:asciiTheme="minorHAnsi" w:hAnsiTheme="minorHAnsi" w:cstheme="minorHAnsi"/>
              </w:rPr>
            </w:pPr>
            <w:r w:rsidRPr="00CD15F3">
              <w:rPr>
                <w:rFonts w:asciiTheme="minorHAnsi" w:hAnsiTheme="minorHAnsi" w:cstheme="minorHAnsi"/>
              </w:rPr>
              <w:t xml:space="preserve">Unit Code/s </w:t>
            </w:r>
          </w:p>
        </w:tc>
        <w:tc>
          <w:tcPr>
            <w:tcW w:w="5826" w:type="dxa"/>
          </w:tcPr>
          <w:p w14:paraId="191D4F68" w14:textId="431A107D" w:rsidR="00401340" w:rsidRPr="00CD15F3" w:rsidRDefault="006F5ECC" w:rsidP="00A955E0">
            <w:pPr>
              <w:rPr>
                <w:rFonts w:asciiTheme="minorHAnsi" w:hAnsiTheme="minorHAnsi" w:cstheme="minorHAnsi"/>
              </w:rPr>
            </w:pPr>
            <w:r w:rsidRPr="00CD15F3">
              <w:rPr>
                <w:rFonts w:asciiTheme="minorHAnsi" w:hAnsiTheme="minorHAnsi" w:cstheme="minorHAnsi"/>
                <w:color w:val="000000" w:themeColor="text1"/>
              </w:rPr>
              <w:t xml:space="preserve">SITHCCC024 </w:t>
            </w:r>
          </w:p>
        </w:tc>
      </w:tr>
    </w:tbl>
    <w:p w14:paraId="7801652D" w14:textId="77777777" w:rsidR="00401340" w:rsidRPr="00CD15F3" w:rsidRDefault="00401340" w:rsidP="00401340">
      <w:pPr>
        <w:rPr>
          <w:rFonts w:asciiTheme="minorHAnsi" w:hAnsiTheme="minorHAnsi" w:cstheme="minorHAnsi"/>
        </w:rPr>
      </w:pPr>
    </w:p>
    <w:tbl>
      <w:tblPr>
        <w:tblStyle w:val="TableGrid"/>
        <w:tblW w:w="9649" w:type="dxa"/>
        <w:tblLayout w:type="fixed"/>
        <w:tblLook w:val="04A0" w:firstRow="1" w:lastRow="0" w:firstColumn="1" w:lastColumn="0" w:noHBand="0" w:noVBand="1"/>
        <w:tblCaption w:val="Unit title"/>
        <w:tblDescription w:val="Displays the unit title"/>
      </w:tblPr>
      <w:tblGrid>
        <w:gridCol w:w="3823"/>
        <w:gridCol w:w="5826"/>
      </w:tblGrid>
      <w:tr w:rsidR="00401340" w:rsidRPr="00CD15F3" w14:paraId="57E4916E" w14:textId="77777777" w:rsidTr="00A955E0">
        <w:trPr>
          <w:trHeight w:val="312"/>
        </w:trPr>
        <w:tc>
          <w:tcPr>
            <w:tcW w:w="3823" w:type="dxa"/>
            <w:shd w:val="clear" w:color="auto" w:fill="F2F2F2" w:themeFill="background1" w:themeFillShade="F2"/>
            <w:vAlign w:val="center"/>
          </w:tcPr>
          <w:p w14:paraId="68936F79" w14:textId="77777777" w:rsidR="00401340" w:rsidRPr="00CD15F3" w:rsidRDefault="00401340" w:rsidP="00C35CF5">
            <w:pPr>
              <w:pStyle w:val="Tableheading1"/>
              <w:rPr>
                <w:rFonts w:asciiTheme="minorHAnsi" w:hAnsiTheme="minorHAnsi" w:cstheme="minorHAnsi"/>
              </w:rPr>
            </w:pPr>
            <w:r w:rsidRPr="00CD15F3">
              <w:rPr>
                <w:rFonts w:asciiTheme="minorHAnsi" w:hAnsiTheme="minorHAnsi" w:cstheme="minorHAnsi"/>
              </w:rPr>
              <w:t>Unit Title/s</w:t>
            </w:r>
          </w:p>
        </w:tc>
        <w:tc>
          <w:tcPr>
            <w:tcW w:w="5826" w:type="dxa"/>
          </w:tcPr>
          <w:p w14:paraId="7B28662C" w14:textId="2963B90E" w:rsidR="00401340" w:rsidRPr="00CD15F3" w:rsidRDefault="006F5ECC" w:rsidP="00A955E0">
            <w:pPr>
              <w:rPr>
                <w:rFonts w:asciiTheme="minorHAnsi" w:hAnsiTheme="minorHAnsi" w:cstheme="minorHAnsi"/>
              </w:rPr>
            </w:pPr>
            <w:r w:rsidRPr="00CD15F3">
              <w:rPr>
                <w:rFonts w:asciiTheme="minorHAnsi" w:hAnsiTheme="minorHAnsi" w:cstheme="minorHAnsi"/>
                <w:color w:val="000000" w:themeColor="text1"/>
              </w:rPr>
              <w:t>Prepare and present simple dishes</w:t>
            </w:r>
            <w:r w:rsidR="00635882">
              <w:rPr>
                <w:rFonts w:asciiTheme="minorHAnsi" w:hAnsiTheme="minorHAnsi" w:cstheme="minorHAnsi"/>
                <w:color w:val="000000" w:themeColor="text1"/>
              </w:rPr>
              <w:t xml:space="preserve"> (Release 1)</w:t>
            </w:r>
          </w:p>
        </w:tc>
      </w:tr>
    </w:tbl>
    <w:p w14:paraId="76AC1514" w14:textId="77777777" w:rsidR="00401340" w:rsidRPr="00CD15F3" w:rsidRDefault="00401340" w:rsidP="00401340">
      <w:pPr>
        <w:rPr>
          <w:rFonts w:asciiTheme="minorHAnsi" w:hAnsiTheme="minorHAnsi" w:cstheme="minorHAnsi"/>
        </w:rPr>
      </w:pPr>
    </w:p>
    <w:tbl>
      <w:tblPr>
        <w:tblStyle w:val="TableGrid"/>
        <w:tblW w:w="9649" w:type="dxa"/>
        <w:tblLayout w:type="fixed"/>
        <w:tblLook w:val="04A0" w:firstRow="1" w:lastRow="0" w:firstColumn="1" w:lastColumn="0" w:noHBand="0" w:noVBand="1"/>
        <w:tblCaption w:val="Due date"/>
        <w:tblDescription w:val="enter due date here"/>
      </w:tblPr>
      <w:tblGrid>
        <w:gridCol w:w="3823"/>
        <w:gridCol w:w="5826"/>
      </w:tblGrid>
      <w:tr w:rsidR="00996C91" w:rsidRPr="00CD15F3" w14:paraId="1972A2D3" w14:textId="77777777" w:rsidTr="00A25D93">
        <w:trPr>
          <w:trHeight w:val="312"/>
        </w:trPr>
        <w:tc>
          <w:tcPr>
            <w:tcW w:w="3823" w:type="dxa"/>
            <w:shd w:val="clear" w:color="auto" w:fill="F2F2F2" w:themeFill="background1" w:themeFillShade="F2"/>
            <w:vAlign w:val="center"/>
          </w:tcPr>
          <w:p w14:paraId="42B1A497" w14:textId="77777777" w:rsidR="00996C91" w:rsidRPr="00CD15F3" w:rsidRDefault="00996C91" w:rsidP="00A25D93">
            <w:pPr>
              <w:pStyle w:val="Tableheading1"/>
              <w:rPr>
                <w:rFonts w:asciiTheme="minorHAnsi" w:hAnsiTheme="minorHAnsi" w:cstheme="minorHAnsi"/>
              </w:rPr>
            </w:pPr>
            <w:r w:rsidRPr="00CD15F3">
              <w:rPr>
                <w:rFonts w:asciiTheme="minorHAnsi" w:hAnsiTheme="minorHAnsi" w:cstheme="minorHAnsi"/>
              </w:rPr>
              <w:t>Due Date</w:t>
            </w:r>
          </w:p>
        </w:tc>
        <w:tc>
          <w:tcPr>
            <w:tcW w:w="5826" w:type="dxa"/>
          </w:tcPr>
          <w:p w14:paraId="3404064E" w14:textId="77777777" w:rsidR="00996C91" w:rsidRPr="00CD15F3" w:rsidRDefault="00996C91" w:rsidP="00A25D93">
            <w:pPr>
              <w:rPr>
                <w:rFonts w:asciiTheme="minorHAnsi" w:hAnsiTheme="minorHAnsi" w:cstheme="minorHAnsi"/>
              </w:rPr>
            </w:pPr>
          </w:p>
        </w:tc>
      </w:tr>
    </w:tbl>
    <w:p w14:paraId="5DDD2CE0" w14:textId="77777777" w:rsidR="00996C91" w:rsidRPr="00CD15F3" w:rsidRDefault="00996C91" w:rsidP="00996C91">
      <w:pPr>
        <w:rPr>
          <w:rFonts w:asciiTheme="minorHAnsi" w:hAnsiTheme="minorHAnsi" w:cstheme="minorHAnsi"/>
        </w:rPr>
      </w:pPr>
    </w:p>
    <w:tbl>
      <w:tblPr>
        <w:tblStyle w:val="TableGrid"/>
        <w:tblW w:w="9649" w:type="dxa"/>
        <w:tblLayout w:type="fixed"/>
        <w:tblLook w:val="04A0" w:firstRow="1" w:lastRow="0" w:firstColumn="1" w:lastColumn="0" w:noHBand="0" w:noVBand="1"/>
        <w:tblCaption w:val="Learner name and ID"/>
        <w:tblDescription w:val="enter your name and ID number here"/>
      </w:tblPr>
      <w:tblGrid>
        <w:gridCol w:w="3823"/>
        <w:gridCol w:w="5826"/>
      </w:tblGrid>
      <w:tr w:rsidR="00996C91" w:rsidRPr="00CD15F3" w14:paraId="02270247" w14:textId="77777777" w:rsidTr="00A25D93">
        <w:trPr>
          <w:trHeight w:val="312"/>
        </w:trPr>
        <w:tc>
          <w:tcPr>
            <w:tcW w:w="3823" w:type="dxa"/>
            <w:shd w:val="clear" w:color="auto" w:fill="F2F2F2" w:themeFill="background1" w:themeFillShade="F2"/>
            <w:vAlign w:val="center"/>
          </w:tcPr>
          <w:p w14:paraId="090F7E5F" w14:textId="77777777" w:rsidR="00996C91" w:rsidRPr="00CD15F3" w:rsidRDefault="00996C91" w:rsidP="00A25D93">
            <w:pPr>
              <w:pStyle w:val="Tableheading1"/>
              <w:rPr>
                <w:rFonts w:asciiTheme="minorHAnsi" w:hAnsiTheme="minorHAnsi" w:cstheme="minorHAnsi"/>
              </w:rPr>
            </w:pPr>
            <w:r w:rsidRPr="00CD15F3">
              <w:rPr>
                <w:rFonts w:asciiTheme="minorHAnsi" w:hAnsiTheme="minorHAnsi" w:cstheme="minorHAnsi"/>
              </w:rPr>
              <w:t>Learner Name and ID</w:t>
            </w:r>
          </w:p>
        </w:tc>
        <w:tc>
          <w:tcPr>
            <w:tcW w:w="5826" w:type="dxa"/>
          </w:tcPr>
          <w:p w14:paraId="326FB2B1" w14:textId="77777777" w:rsidR="00996C91" w:rsidRPr="00CD15F3" w:rsidRDefault="00996C91" w:rsidP="00A25D93">
            <w:pPr>
              <w:rPr>
                <w:rFonts w:asciiTheme="minorHAnsi" w:hAnsiTheme="minorHAnsi" w:cstheme="minorHAnsi"/>
              </w:rPr>
            </w:pPr>
          </w:p>
        </w:tc>
      </w:tr>
    </w:tbl>
    <w:p w14:paraId="2D8F0655" w14:textId="77777777" w:rsidR="00401340" w:rsidRPr="00CD15F3" w:rsidRDefault="00401340" w:rsidP="00401340">
      <w:pPr>
        <w:rPr>
          <w:rFonts w:asciiTheme="minorHAnsi" w:hAnsiTheme="minorHAnsi" w:cstheme="minorHAnsi"/>
        </w:rPr>
      </w:pPr>
    </w:p>
    <w:p w14:paraId="62F2A89F" w14:textId="77777777" w:rsidR="00B6005B" w:rsidRPr="00CD15F3" w:rsidRDefault="00B6005B" w:rsidP="00B6005B">
      <w:pPr>
        <w:tabs>
          <w:tab w:val="left" w:pos="3408"/>
        </w:tabs>
        <w:rPr>
          <w:rFonts w:asciiTheme="minorHAnsi" w:hAnsiTheme="minorHAnsi" w:cstheme="minorHAnsi"/>
        </w:rPr>
        <w:sectPr w:rsidR="00B6005B" w:rsidRPr="00CD15F3" w:rsidSect="00ED0D18">
          <w:headerReference w:type="default" r:id="rId11"/>
          <w:footerReference w:type="even" r:id="rId12"/>
          <w:footerReference w:type="default" r:id="rId13"/>
          <w:type w:val="oddPage"/>
          <w:pgSz w:w="11907" w:h="16839" w:code="9"/>
          <w:pgMar w:top="1440" w:right="1440" w:bottom="1440" w:left="1440" w:header="568" w:footer="567" w:gutter="0"/>
          <w:cols w:space="708"/>
          <w:docGrid w:linePitch="360"/>
        </w:sectPr>
      </w:pPr>
      <w:r w:rsidRPr="00CD15F3">
        <w:rPr>
          <w:rFonts w:asciiTheme="minorHAnsi" w:hAnsiTheme="minorHAnsi" w:cstheme="minorHAnsi"/>
        </w:rPr>
        <w:tab/>
      </w:r>
    </w:p>
    <w:p w14:paraId="123BC005" w14:textId="77777777" w:rsidR="00357E2D" w:rsidRPr="00CD15F3" w:rsidRDefault="00357E2D" w:rsidP="00177087">
      <w:pPr>
        <w:rPr>
          <w:rFonts w:asciiTheme="minorHAnsi" w:hAnsiTheme="minorHAnsi" w:cstheme="minorHAnsi"/>
        </w:rPr>
      </w:pPr>
      <w:bookmarkStart w:id="0" w:name="_Toc19156909"/>
      <w:bookmarkStart w:id="1" w:name="_Toc512348449"/>
      <w:r w:rsidRPr="00CD15F3">
        <w:rPr>
          <w:rFonts w:asciiTheme="minorHAnsi" w:hAnsiTheme="minorHAnsi" w:cstheme="minorHAnsi"/>
        </w:rPr>
        <w:lastRenderedPageBreak/>
        <w:t>Office Use Only</w:t>
      </w:r>
    </w:p>
    <w:p w14:paraId="194234A5" w14:textId="7777777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EA5398" w14:textId="7DC64020"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 Goulburn Ovens Institute of TAFE 20</w:t>
      </w:r>
      <w:r w:rsidR="00B15A83" w:rsidRPr="00CD15F3">
        <w:rPr>
          <w:rFonts w:asciiTheme="minorHAnsi" w:hAnsiTheme="minorHAnsi" w:cstheme="minorHAnsi"/>
        </w:rPr>
        <w:t>2</w:t>
      </w:r>
      <w:r w:rsidR="00E317CB" w:rsidRPr="00CD15F3">
        <w:rPr>
          <w:rFonts w:asciiTheme="minorHAnsi" w:hAnsiTheme="minorHAnsi" w:cstheme="minorHAnsi"/>
        </w:rPr>
        <w:t>3</w:t>
      </w:r>
    </w:p>
    <w:p w14:paraId="0795A3CC" w14:textId="7777777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Goulburn Ovens Institute of TAFE. Provider No: 3094</w:t>
      </w:r>
    </w:p>
    <w:p w14:paraId="12B977B8" w14:textId="7777777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0328091" w14:textId="127E2B5D"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 xml:space="preserve">Author:                   </w:t>
      </w:r>
      <w:r w:rsidR="00500D96">
        <w:rPr>
          <w:rFonts w:asciiTheme="minorHAnsi" w:hAnsiTheme="minorHAnsi" w:cstheme="minorHAnsi"/>
        </w:rPr>
        <w:t xml:space="preserve">Jessica Rae </w:t>
      </w:r>
    </w:p>
    <w:p w14:paraId="5C7B39C1" w14:textId="7777777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E637D59" w14:textId="7777777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This work is subject to copyright. Apart from any use as permitted under the Copyright Act 1968 and its amendments, no part may be reproduced without prior permission. Requests and enquiries concerning reproduction and rights should be directed to:</w:t>
      </w:r>
    </w:p>
    <w:p w14:paraId="49CCB02C" w14:textId="7777777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68E3263" w14:textId="77777777" w:rsidR="007A718C" w:rsidRPr="00CD15F3" w:rsidRDefault="007A718C" w:rsidP="007A718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Andrew McGranahan</w:t>
      </w:r>
    </w:p>
    <w:p w14:paraId="282FE1E6" w14:textId="77777777" w:rsidR="007A718C" w:rsidRPr="00CD15F3" w:rsidRDefault="007A718C" w:rsidP="007A718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Goulburn Ovens Institute of TAFE</w:t>
      </w:r>
    </w:p>
    <w:p w14:paraId="4FF9F78A" w14:textId="77777777" w:rsidR="007A718C" w:rsidRPr="00CD15F3" w:rsidRDefault="007A718C" w:rsidP="007A718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157 – 200 Fryers St Shepparton VIC 3630</w:t>
      </w:r>
    </w:p>
    <w:p w14:paraId="439A51CF" w14:textId="77777777" w:rsidR="007A718C" w:rsidRPr="00CD15F3" w:rsidRDefault="007A718C" w:rsidP="007A718C">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2414287" w14:textId="77777777" w:rsidR="007A718C" w:rsidRPr="00CD15F3" w:rsidRDefault="007A718C" w:rsidP="007A718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Phone:                    0428181592</w:t>
      </w:r>
    </w:p>
    <w:p w14:paraId="6BCCB2C5" w14:textId="6CA1DDBA" w:rsidR="00357E2D" w:rsidRPr="00CD15F3" w:rsidRDefault="007A718C" w:rsidP="007A718C">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 xml:space="preserve">Email:                      </w:t>
      </w:r>
      <w:hyperlink r:id="rId14" w:history="1">
        <w:r w:rsidRPr="00CD15F3">
          <w:rPr>
            <w:rStyle w:val="Hyperlink"/>
            <w:rFonts w:asciiTheme="minorHAnsi" w:hAnsiTheme="minorHAnsi" w:cstheme="minorHAnsi"/>
          </w:rPr>
          <w:t>amcgranaha@gotafe.vic.edu.au</w:t>
        </w:r>
      </w:hyperlink>
    </w:p>
    <w:p w14:paraId="26F331B8" w14:textId="7777777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AC726F3" w14:textId="28257D47" w:rsidR="00357E2D" w:rsidRPr="00CD15F3" w:rsidRDefault="00357E2D" w:rsidP="00357E2D">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CD15F3">
        <w:rPr>
          <w:rFonts w:asciiTheme="minorHAnsi" w:hAnsiTheme="minorHAnsi" w:cstheme="minorHAnsi"/>
        </w:rPr>
        <w:t xml:space="preserve">Goulburn Ovens Institute of TAFE has made all reasonable attempts to locate owners of </w:t>
      </w:r>
      <w:r w:rsidR="00C8339D" w:rsidRPr="00CD15F3">
        <w:rPr>
          <w:rFonts w:asciiTheme="minorHAnsi" w:hAnsiTheme="minorHAnsi" w:cstheme="minorHAnsi"/>
        </w:rPr>
        <w:t>third-party</w:t>
      </w:r>
      <w:r w:rsidRPr="00CD15F3">
        <w:rPr>
          <w:rFonts w:asciiTheme="minorHAnsi" w:hAnsiTheme="minorHAnsi" w:cstheme="minorHAnsi"/>
        </w:rPr>
        <w:t xml:space="preserve"> copyright materials and invites anyone from whom permission has not been sought to contact the Manager, Information Access, Goulburn Ovens Institute of TAFE, 152-200 Fryers St, Shepparton Vic, 3630</w:t>
      </w:r>
    </w:p>
    <w:p w14:paraId="252E2094" w14:textId="77777777" w:rsidR="006A776D" w:rsidRPr="00CD15F3" w:rsidRDefault="006A776D">
      <w:pPr>
        <w:spacing w:before="0" w:after="0"/>
        <w:rPr>
          <w:rFonts w:asciiTheme="minorHAnsi" w:hAnsiTheme="minorHAnsi" w:cstheme="minorHAnsi"/>
        </w:rPr>
      </w:pPr>
    </w:p>
    <w:p w14:paraId="75A4A19C" w14:textId="77777777" w:rsidR="006A776D" w:rsidRPr="00CD15F3" w:rsidRDefault="006A776D">
      <w:pPr>
        <w:spacing w:before="0" w:after="0"/>
        <w:rPr>
          <w:rFonts w:asciiTheme="minorHAnsi" w:hAnsiTheme="minorHAnsi" w:cstheme="minorHAnsi"/>
        </w:rPr>
      </w:pPr>
    </w:p>
    <w:p w14:paraId="47D8C154" w14:textId="77777777" w:rsidR="006A776D" w:rsidRPr="00CD15F3" w:rsidRDefault="006A776D">
      <w:pPr>
        <w:spacing w:before="0" w:after="0"/>
        <w:rPr>
          <w:rFonts w:asciiTheme="minorHAnsi" w:hAnsiTheme="minorHAnsi" w:cstheme="minorHAnsi"/>
        </w:rPr>
      </w:pPr>
      <w:r w:rsidRPr="00CD15F3">
        <w:rPr>
          <w:rFonts w:asciiTheme="minorHAnsi" w:hAnsiTheme="minorHAnsi" w:cstheme="minorHAnsi"/>
        </w:rPr>
        <w:br w:type="page"/>
      </w:r>
    </w:p>
    <w:p w14:paraId="617D7D78" w14:textId="77777777" w:rsidR="00357E2D" w:rsidRPr="00CD15F3" w:rsidRDefault="006A776D" w:rsidP="006A776D">
      <w:pPr>
        <w:pStyle w:val="Heading1"/>
        <w:rPr>
          <w:rFonts w:asciiTheme="minorHAnsi" w:hAnsiTheme="minorHAnsi" w:cstheme="minorHAnsi"/>
        </w:rPr>
      </w:pPr>
      <w:r w:rsidRPr="00CD15F3">
        <w:rPr>
          <w:rFonts w:asciiTheme="minorHAnsi" w:hAnsiTheme="minorHAnsi" w:cstheme="minorHAnsi"/>
        </w:rPr>
        <w:lastRenderedPageBreak/>
        <w:t>Assessment Information to Learner</w:t>
      </w:r>
    </w:p>
    <w:tbl>
      <w:tblPr>
        <w:tblStyle w:val="TableGrid"/>
        <w:tblW w:w="9923"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0ECAE"/>
        <w:tblLook w:val="00A0" w:firstRow="1" w:lastRow="0" w:firstColumn="1" w:lastColumn="0" w:noHBand="0" w:noVBand="0"/>
        <w:tblCaption w:val="Task details"/>
        <w:tblDescription w:val="Displays the task name and number of assessment tasks related to this unit of competency"/>
      </w:tblPr>
      <w:tblGrid>
        <w:gridCol w:w="2250"/>
        <w:gridCol w:w="1295"/>
        <w:gridCol w:w="2126"/>
        <w:gridCol w:w="4252"/>
      </w:tblGrid>
      <w:tr w:rsidR="00357E2D" w:rsidRPr="00CD15F3" w14:paraId="0C913E17" w14:textId="77777777" w:rsidTr="00960165">
        <w:trPr>
          <w:trHeight w:val="284"/>
          <w:tblHeader/>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434926" w14:textId="77777777" w:rsidR="00357E2D" w:rsidRPr="00CD15F3" w:rsidRDefault="00357E2D" w:rsidP="00C35CF5">
            <w:pPr>
              <w:pStyle w:val="Tableheading1"/>
              <w:rPr>
                <w:rFonts w:asciiTheme="minorHAnsi" w:hAnsiTheme="minorHAnsi" w:cstheme="minorHAnsi"/>
              </w:rPr>
            </w:pPr>
            <w:r w:rsidRPr="00CD15F3">
              <w:rPr>
                <w:rFonts w:asciiTheme="minorHAnsi" w:hAnsiTheme="minorHAnsi" w:cstheme="minorHAnsi"/>
              </w:rPr>
              <w:t>Task Number</w:t>
            </w:r>
          </w:p>
        </w:tc>
        <w:tc>
          <w:tcPr>
            <w:tcW w:w="1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A0780" w14:textId="1EAF7CCE" w:rsidR="00357E2D" w:rsidRPr="00CD15F3" w:rsidRDefault="007A718C" w:rsidP="00357E2D">
            <w:pPr>
              <w:rPr>
                <w:rFonts w:asciiTheme="minorHAnsi" w:hAnsiTheme="minorHAnsi" w:cstheme="minorHAnsi"/>
              </w:rPr>
            </w:pPr>
            <w:r w:rsidRPr="00CD15F3">
              <w:rPr>
                <w:rFonts w:asciiTheme="minorHAnsi" w:hAnsiTheme="minorHAnsi" w:cstheme="minorHAnsi"/>
              </w:rPr>
              <w:t>2</w:t>
            </w:r>
            <w:r w:rsidR="00500D96">
              <w:rPr>
                <w:rFonts w:asciiTheme="minorHAnsi" w:hAnsiTheme="minorHAnsi" w:cstheme="minorHAnsi"/>
              </w:rPr>
              <w:t xml:space="preserve"> of 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DEAB64" w14:textId="77777777" w:rsidR="00357E2D" w:rsidRPr="00CD15F3" w:rsidRDefault="00357E2D" w:rsidP="00C35CF5">
            <w:pPr>
              <w:pStyle w:val="Tableheading1"/>
              <w:rPr>
                <w:rFonts w:asciiTheme="minorHAnsi" w:hAnsiTheme="minorHAnsi" w:cstheme="minorHAnsi"/>
              </w:rPr>
            </w:pPr>
            <w:r w:rsidRPr="00CD15F3">
              <w:rPr>
                <w:rFonts w:asciiTheme="minorHAnsi" w:hAnsiTheme="minorHAnsi" w:cstheme="minorHAnsi"/>
              </w:rPr>
              <w:t>Task Name</w:t>
            </w:r>
          </w:p>
        </w:tc>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61F8C4" w14:textId="1C1CB97E" w:rsidR="00357E2D" w:rsidRPr="00CD15F3" w:rsidRDefault="007A718C" w:rsidP="00357E2D">
            <w:pPr>
              <w:rPr>
                <w:rFonts w:asciiTheme="minorHAnsi" w:hAnsiTheme="minorHAnsi" w:cstheme="minorHAnsi"/>
              </w:rPr>
            </w:pPr>
            <w:r w:rsidRPr="00CD15F3">
              <w:rPr>
                <w:rFonts w:asciiTheme="minorHAnsi" w:hAnsiTheme="minorHAnsi" w:cstheme="minorHAnsi"/>
              </w:rPr>
              <w:t xml:space="preserve">Practical </w:t>
            </w:r>
            <w:r w:rsidR="00500D96">
              <w:rPr>
                <w:rFonts w:asciiTheme="minorHAnsi" w:hAnsiTheme="minorHAnsi" w:cstheme="minorHAnsi"/>
              </w:rPr>
              <w:t>Observation</w:t>
            </w:r>
            <w:r w:rsidR="00B72B1C" w:rsidRPr="00CD15F3">
              <w:rPr>
                <w:rFonts w:asciiTheme="minorHAnsi" w:hAnsiTheme="minorHAnsi" w:cstheme="minorHAnsi"/>
              </w:rPr>
              <w:t xml:space="preserve"> - </w:t>
            </w:r>
            <w:r w:rsidR="00752BB8" w:rsidRPr="00CD15F3">
              <w:rPr>
                <w:rFonts w:asciiTheme="minorHAnsi" w:hAnsiTheme="minorHAnsi" w:cstheme="minorHAnsi"/>
                <w:color w:val="000000" w:themeColor="text1"/>
              </w:rPr>
              <w:t>Preparing and presenting simple dishes</w:t>
            </w:r>
          </w:p>
        </w:tc>
      </w:tr>
    </w:tbl>
    <w:p w14:paraId="3B07A563" w14:textId="77777777" w:rsidR="00357E2D" w:rsidRPr="00CD15F3" w:rsidRDefault="00357E2D" w:rsidP="006A776D">
      <w:pPr>
        <w:spacing w:before="0" w:after="0"/>
        <w:rPr>
          <w:rFonts w:asciiTheme="minorHAnsi" w:hAnsiTheme="minorHAnsi" w:cstheme="minorHAnsi"/>
        </w:rPr>
      </w:pPr>
    </w:p>
    <w:tbl>
      <w:tblPr>
        <w:tblStyle w:val="TableGrid"/>
        <w:tblW w:w="9923"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0ECAE"/>
        <w:tblLook w:val="00A0" w:firstRow="1" w:lastRow="0" w:firstColumn="1" w:lastColumn="0" w:noHBand="0" w:noVBand="0"/>
        <w:tblCaption w:val="Assessment task to learner"/>
        <w:tblDescription w:val="Provides overall assessment information to the learner"/>
      </w:tblPr>
      <w:tblGrid>
        <w:gridCol w:w="9923"/>
      </w:tblGrid>
      <w:tr w:rsidR="00357E2D" w:rsidRPr="00CD15F3" w14:paraId="29FA2584" w14:textId="77777777" w:rsidTr="00660288">
        <w:trPr>
          <w:trHeight w:val="72"/>
          <w:tblHeader/>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0A72D" w14:textId="77777777" w:rsidR="00357E2D" w:rsidRPr="00CD15F3" w:rsidRDefault="00357E2D" w:rsidP="00C35CF5">
            <w:pPr>
              <w:pStyle w:val="Tableheading1"/>
              <w:rPr>
                <w:rFonts w:asciiTheme="minorHAnsi" w:hAnsiTheme="minorHAnsi" w:cstheme="minorHAnsi"/>
              </w:rPr>
            </w:pPr>
            <w:r w:rsidRPr="00CD15F3">
              <w:rPr>
                <w:rFonts w:asciiTheme="minorHAnsi" w:hAnsiTheme="minorHAnsi" w:cstheme="minorHAnsi"/>
              </w:rPr>
              <w:t>Assessment Information to Learner</w:t>
            </w:r>
          </w:p>
        </w:tc>
      </w:tr>
      <w:tr w:rsidR="00357E2D" w:rsidRPr="00CD15F3" w14:paraId="0AD1F0DD"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7E0D52" w14:textId="77777777" w:rsidR="00357E2D" w:rsidRPr="00CD15F3" w:rsidRDefault="00357E2D" w:rsidP="002F0B4B">
            <w:pPr>
              <w:pStyle w:val="Tableheading2"/>
              <w:rPr>
                <w:rFonts w:asciiTheme="minorHAnsi" w:hAnsiTheme="minorHAnsi" w:cstheme="minorHAnsi"/>
              </w:rPr>
            </w:pPr>
            <w:r w:rsidRPr="00CD15F3">
              <w:rPr>
                <w:rFonts w:asciiTheme="minorHAnsi" w:hAnsiTheme="minorHAnsi" w:cstheme="minorHAnsi"/>
              </w:rPr>
              <w:t>Description of assessment task</w:t>
            </w:r>
          </w:p>
        </w:tc>
      </w:tr>
      <w:tr w:rsidR="00357E2D" w:rsidRPr="00CD15F3" w14:paraId="62FDAAF8"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11FB51" w14:textId="59ABAC70"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 xml:space="preserve">This is </w:t>
            </w:r>
            <w:r w:rsidR="00161127" w:rsidRPr="00CD15F3">
              <w:rPr>
                <w:rFonts w:asciiTheme="minorHAnsi" w:hAnsiTheme="minorHAnsi" w:cstheme="minorHAnsi"/>
              </w:rPr>
              <w:t>two</w:t>
            </w:r>
            <w:r w:rsidRPr="00CD15F3">
              <w:rPr>
                <w:rFonts w:asciiTheme="minorHAnsi" w:hAnsiTheme="minorHAnsi" w:cstheme="minorHAnsi"/>
              </w:rPr>
              <w:t xml:space="preserve"> (</w:t>
            </w:r>
            <w:r w:rsidR="00161127" w:rsidRPr="00CD15F3">
              <w:rPr>
                <w:rFonts w:asciiTheme="minorHAnsi" w:hAnsiTheme="minorHAnsi" w:cstheme="minorHAnsi"/>
              </w:rPr>
              <w:t>2</w:t>
            </w:r>
            <w:r w:rsidRPr="00CD15F3">
              <w:rPr>
                <w:rFonts w:asciiTheme="minorHAnsi" w:hAnsiTheme="minorHAnsi" w:cstheme="minorHAnsi"/>
              </w:rPr>
              <w:t xml:space="preserve">) of </w:t>
            </w:r>
            <w:r w:rsidR="00161127" w:rsidRPr="00CD15F3">
              <w:rPr>
                <w:rFonts w:asciiTheme="minorHAnsi" w:hAnsiTheme="minorHAnsi" w:cstheme="minorHAnsi"/>
              </w:rPr>
              <w:t>two</w:t>
            </w:r>
            <w:r w:rsidRPr="00CD15F3">
              <w:rPr>
                <w:rFonts w:asciiTheme="minorHAnsi" w:hAnsiTheme="minorHAnsi" w:cstheme="minorHAnsi"/>
              </w:rPr>
              <w:t xml:space="preserve"> (</w:t>
            </w:r>
            <w:r w:rsidR="00161127" w:rsidRPr="00CD15F3">
              <w:rPr>
                <w:rFonts w:asciiTheme="minorHAnsi" w:hAnsiTheme="minorHAnsi" w:cstheme="minorHAnsi"/>
              </w:rPr>
              <w:t>2</w:t>
            </w:r>
            <w:r w:rsidRPr="00CD15F3">
              <w:rPr>
                <w:rFonts w:asciiTheme="minorHAnsi" w:hAnsiTheme="minorHAnsi" w:cstheme="minorHAnsi"/>
              </w:rPr>
              <w:t>) assessments you need to complete to be deemed competent in this unit.</w:t>
            </w:r>
          </w:p>
          <w:p w14:paraId="53E332A2" w14:textId="46E3CAA4"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 xml:space="preserve">In this assessment you </w:t>
            </w:r>
            <w:r w:rsidR="00B72B1C" w:rsidRPr="00CD15F3">
              <w:rPr>
                <w:rFonts w:asciiTheme="minorHAnsi" w:hAnsiTheme="minorHAnsi" w:cstheme="minorHAnsi"/>
              </w:rPr>
              <w:t xml:space="preserve">will be observed </w:t>
            </w:r>
            <w:r w:rsidR="00752BB8" w:rsidRPr="00CD15F3">
              <w:rPr>
                <w:rFonts w:asciiTheme="minorHAnsi" w:hAnsiTheme="minorHAnsi" w:cstheme="minorHAnsi"/>
                <w:color w:val="000000" w:themeColor="text1"/>
              </w:rPr>
              <w:t>Preparing and presenting simple dishes</w:t>
            </w:r>
            <w:r w:rsidR="00752BB8" w:rsidRPr="00CD15F3">
              <w:rPr>
                <w:rFonts w:asciiTheme="minorHAnsi" w:hAnsiTheme="minorHAnsi" w:cstheme="minorHAnsi"/>
              </w:rPr>
              <w:t xml:space="preserve"> </w:t>
            </w:r>
            <w:r w:rsidR="00D520E6" w:rsidRPr="00CD15F3">
              <w:rPr>
                <w:rFonts w:asciiTheme="minorHAnsi" w:hAnsiTheme="minorHAnsi" w:cstheme="minorHAnsi"/>
              </w:rPr>
              <w:t xml:space="preserve">in </w:t>
            </w:r>
            <w:r w:rsidR="00752BB8" w:rsidRPr="00CD15F3">
              <w:rPr>
                <w:rFonts w:asciiTheme="minorHAnsi" w:hAnsiTheme="minorHAnsi" w:cstheme="minorHAnsi"/>
              </w:rPr>
              <w:t>a</w:t>
            </w:r>
            <w:r w:rsidR="00D520E6" w:rsidRPr="00CD15F3">
              <w:rPr>
                <w:rFonts w:asciiTheme="minorHAnsi" w:hAnsiTheme="minorHAnsi" w:cstheme="minorHAnsi"/>
              </w:rPr>
              <w:t xml:space="preserve"> workplace</w:t>
            </w:r>
            <w:r w:rsidR="00752BB8" w:rsidRPr="00CD15F3">
              <w:rPr>
                <w:rFonts w:asciiTheme="minorHAnsi" w:hAnsiTheme="minorHAnsi" w:cstheme="minorHAnsi"/>
              </w:rPr>
              <w:t xml:space="preserve"> environment or simulated environment</w:t>
            </w:r>
            <w:r w:rsidR="00B72B1C" w:rsidRPr="00CD15F3">
              <w:rPr>
                <w:rFonts w:asciiTheme="minorHAnsi" w:hAnsiTheme="minorHAnsi" w:cstheme="minorHAnsi"/>
              </w:rPr>
              <w:t>. For full task details – see ‘Task Instructions’ below</w:t>
            </w:r>
            <w:r w:rsidRPr="00CD15F3">
              <w:rPr>
                <w:rFonts w:asciiTheme="minorHAnsi" w:hAnsiTheme="minorHAnsi" w:cstheme="minorHAnsi"/>
              </w:rPr>
              <w:t>.</w:t>
            </w:r>
          </w:p>
          <w:p w14:paraId="4E1A5362"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 xml:space="preserve">This assessment will take place in </w:t>
            </w:r>
            <w:r w:rsidR="00D520E6" w:rsidRPr="00CD15F3">
              <w:rPr>
                <w:rFonts w:asciiTheme="minorHAnsi" w:hAnsiTheme="minorHAnsi" w:cstheme="minorHAnsi"/>
              </w:rPr>
              <w:t>the workplace.</w:t>
            </w:r>
            <w:r w:rsidRPr="00CD15F3">
              <w:rPr>
                <w:rFonts w:asciiTheme="minorHAnsi" w:hAnsiTheme="minorHAnsi" w:cstheme="minorHAnsi"/>
              </w:rPr>
              <w:t xml:space="preserve"> </w:t>
            </w:r>
          </w:p>
        </w:tc>
      </w:tr>
      <w:tr w:rsidR="00357E2D" w:rsidRPr="00CD15F3" w14:paraId="41825094"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94DA2A" w14:textId="77777777" w:rsidR="00357E2D" w:rsidRPr="00CD15F3" w:rsidRDefault="00357E2D" w:rsidP="002F0B4B">
            <w:pPr>
              <w:pStyle w:val="Tableheading2"/>
              <w:rPr>
                <w:rFonts w:asciiTheme="minorHAnsi" w:hAnsiTheme="minorHAnsi" w:cstheme="minorHAnsi"/>
              </w:rPr>
            </w:pPr>
            <w:r w:rsidRPr="00CD15F3">
              <w:rPr>
                <w:rFonts w:asciiTheme="minorHAnsi" w:hAnsiTheme="minorHAnsi" w:cstheme="minorHAnsi"/>
              </w:rPr>
              <w:t>Conditions of assessment</w:t>
            </w:r>
          </w:p>
        </w:tc>
      </w:tr>
      <w:tr w:rsidR="00357E2D" w:rsidRPr="00CD15F3" w14:paraId="571CEA1E"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5A1701"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This is an individual task.</w:t>
            </w:r>
          </w:p>
          <w:p w14:paraId="7E316803" w14:textId="185BAD4C"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 xml:space="preserve">You are required to </w:t>
            </w:r>
            <w:r w:rsidR="00B72B1C" w:rsidRPr="00CD15F3">
              <w:rPr>
                <w:rFonts w:asciiTheme="minorHAnsi" w:hAnsiTheme="minorHAnsi" w:cstheme="minorHAnsi"/>
              </w:rPr>
              <w:t>complete the tasks as set out in the ‘Task Instructions</w:t>
            </w:r>
            <w:r w:rsidR="00C8339D" w:rsidRPr="00CD15F3">
              <w:rPr>
                <w:rFonts w:asciiTheme="minorHAnsi" w:hAnsiTheme="minorHAnsi" w:cstheme="minorHAnsi"/>
              </w:rPr>
              <w:t>.’</w:t>
            </w:r>
          </w:p>
          <w:p w14:paraId="48703573" w14:textId="77777777" w:rsidR="00B42495" w:rsidRPr="00CD15F3" w:rsidRDefault="00B42495" w:rsidP="00B72B1C">
            <w:pPr>
              <w:pStyle w:val="ListBullet"/>
              <w:rPr>
                <w:rFonts w:asciiTheme="minorHAnsi" w:hAnsiTheme="minorHAnsi" w:cstheme="minorHAnsi"/>
              </w:rPr>
            </w:pPr>
            <w:r w:rsidRPr="00CD15F3">
              <w:rPr>
                <w:rFonts w:asciiTheme="minorHAnsi" w:hAnsiTheme="minorHAnsi" w:cstheme="minorHAnsi"/>
              </w:rPr>
              <w:t xml:space="preserve">Familiarise yourself with the task and checklist. </w:t>
            </w:r>
          </w:p>
          <w:p w14:paraId="13BF4815" w14:textId="77777777" w:rsidR="00B42495" w:rsidRPr="00CD15F3" w:rsidRDefault="00B42495" w:rsidP="00B72B1C">
            <w:pPr>
              <w:pStyle w:val="ListBullet"/>
              <w:rPr>
                <w:rFonts w:asciiTheme="minorHAnsi" w:hAnsiTheme="minorHAnsi" w:cstheme="minorHAnsi"/>
              </w:rPr>
            </w:pPr>
            <w:r w:rsidRPr="00CD15F3">
              <w:rPr>
                <w:rFonts w:asciiTheme="minorHAnsi" w:hAnsiTheme="minorHAnsi" w:cstheme="minorHAnsi"/>
              </w:rPr>
              <w:t>Your assessor will use this checklist to assess your skills in the workplace.</w:t>
            </w:r>
          </w:p>
          <w:p w14:paraId="2C3D1629"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 xml:space="preserve">All </w:t>
            </w:r>
            <w:r w:rsidR="00B72B1C" w:rsidRPr="00CD15F3">
              <w:rPr>
                <w:rFonts w:asciiTheme="minorHAnsi" w:hAnsiTheme="minorHAnsi" w:cstheme="minorHAnsi"/>
              </w:rPr>
              <w:t>tasks</w:t>
            </w:r>
            <w:r w:rsidRPr="00CD15F3">
              <w:rPr>
                <w:rFonts w:asciiTheme="minorHAnsi" w:hAnsiTheme="minorHAnsi" w:cstheme="minorHAnsi"/>
              </w:rPr>
              <w:t xml:space="preserve"> must be </w:t>
            </w:r>
            <w:r w:rsidR="00B42495" w:rsidRPr="00CD15F3">
              <w:rPr>
                <w:rFonts w:asciiTheme="minorHAnsi" w:hAnsiTheme="minorHAnsi" w:cstheme="minorHAnsi"/>
              </w:rPr>
              <w:t>completed</w:t>
            </w:r>
            <w:r w:rsidRPr="00CD15F3">
              <w:rPr>
                <w:rFonts w:asciiTheme="minorHAnsi" w:hAnsiTheme="minorHAnsi" w:cstheme="minorHAnsi"/>
              </w:rPr>
              <w:t xml:space="preserve"> satisfactorily. If you do not </w:t>
            </w:r>
            <w:r w:rsidR="00B72B1C" w:rsidRPr="00CD15F3">
              <w:rPr>
                <w:rFonts w:asciiTheme="minorHAnsi" w:hAnsiTheme="minorHAnsi" w:cstheme="minorHAnsi"/>
              </w:rPr>
              <w:t>complete a task</w:t>
            </w:r>
            <w:r w:rsidRPr="00CD15F3">
              <w:rPr>
                <w:rFonts w:asciiTheme="minorHAnsi" w:hAnsiTheme="minorHAnsi" w:cstheme="minorHAnsi"/>
              </w:rPr>
              <w:t xml:space="preserve"> in full, your assessor may ask to you </w:t>
            </w:r>
            <w:r w:rsidR="00B72B1C" w:rsidRPr="00CD15F3">
              <w:rPr>
                <w:rFonts w:asciiTheme="minorHAnsi" w:hAnsiTheme="minorHAnsi" w:cstheme="minorHAnsi"/>
              </w:rPr>
              <w:t>to repeat a task</w:t>
            </w:r>
            <w:r w:rsidRPr="00CD15F3">
              <w:rPr>
                <w:rFonts w:asciiTheme="minorHAnsi" w:hAnsiTheme="minorHAnsi" w:cstheme="minorHAnsi"/>
              </w:rPr>
              <w:t>.</w:t>
            </w:r>
          </w:p>
          <w:p w14:paraId="3E87F624" w14:textId="77777777" w:rsidR="00357E2D" w:rsidRPr="00CD15F3" w:rsidRDefault="00357E2D" w:rsidP="00357E2D">
            <w:pPr>
              <w:rPr>
                <w:rFonts w:asciiTheme="minorHAnsi" w:hAnsiTheme="minorHAnsi" w:cstheme="minorHAnsi"/>
              </w:rPr>
            </w:pPr>
            <w:r w:rsidRPr="00CD15F3">
              <w:rPr>
                <w:rFonts w:asciiTheme="minorHAnsi" w:hAnsiTheme="minorHAnsi" w:cstheme="minorHAnsi"/>
              </w:rPr>
              <w:t>GOTAFE procedures:</w:t>
            </w:r>
          </w:p>
          <w:p w14:paraId="00FA955B"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You will be required to complete an ‘Assessment Cover Sheet’ and check the box on submission of your assessment declaring that the evidence provided is the product of your own work. This will support the authenticity of the evidence.</w:t>
            </w:r>
          </w:p>
          <w:p w14:paraId="2840621B"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No marks or grades are allocated for this assessment task. The task will be resulted as Satisfactory or Not Satisfactory.</w:t>
            </w:r>
          </w:p>
          <w:p w14:paraId="4900796E"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Feedback will be provided to you by your assessor via the ‘Assessment Feedback to Learner’ form at the end of this assessment task.</w:t>
            </w:r>
          </w:p>
          <w:p w14:paraId="323F4B37"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You are entitled to 2 assessment attempts for each assessment task within a unit enrolment period.</w:t>
            </w:r>
          </w:p>
          <w:p w14:paraId="41353B79" w14:textId="77777777" w:rsidR="00357E2D" w:rsidRPr="00CD15F3" w:rsidRDefault="00357E2D" w:rsidP="00357E2D">
            <w:pPr>
              <w:rPr>
                <w:rFonts w:asciiTheme="minorHAnsi" w:hAnsiTheme="minorHAnsi" w:cstheme="minorHAnsi"/>
              </w:rPr>
            </w:pPr>
            <w:r w:rsidRPr="00CD15F3">
              <w:rPr>
                <w:rFonts w:asciiTheme="minorHAnsi" w:hAnsiTheme="minorHAnsi" w:cstheme="minorHAnsi"/>
              </w:rPr>
              <w:t>Please refer to your Student Handbook for further information on:</w:t>
            </w:r>
          </w:p>
          <w:p w14:paraId="3237572A"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Plagiarism.</w:t>
            </w:r>
          </w:p>
          <w:p w14:paraId="1017C7AB"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Special Consideration.</w:t>
            </w:r>
          </w:p>
          <w:p w14:paraId="7B53A3B0"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Reasonable adjustment.</w:t>
            </w:r>
          </w:p>
          <w:p w14:paraId="52BB9C75"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Extension of time.</w:t>
            </w:r>
          </w:p>
          <w:p w14:paraId="4A432C4A" w14:textId="77777777" w:rsidR="00357E2D" w:rsidRPr="00CD15F3" w:rsidRDefault="00357E2D" w:rsidP="00B72B1C">
            <w:pPr>
              <w:pStyle w:val="ListBullet"/>
              <w:rPr>
                <w:rFonts w:asciiTheme="minorHAnsi" w:hAnsiTheme="minorHAnsi" w:cstheme="minorHAnsi"/>
              </w:rPr>
            </w:pPr>
            <w:r w:rsidRPr="00CD15F3">
              <w:rPr>
                <w:rFonts w:asciiTheme="minorHAnsi" w:hAnsiTheme="minorHAnsi" w:cstheme="minorHAnsi"/>
              </w:rPr>
              <w:t>Resubmissions.</w:t>
            </w:r>
          </w:p>
          <w:p w14:paraId="026E28B9" w14:textId="18D65A4E" w:rsidR="00812FB6" w:rsidRPr="00CD15F3" w:rsidRDefault="00812FB6" w:rsidP="00B72B1C">
            <w:pPr>
              <w:pStyle w:val="ListBullet"/>
              <w:rPr>
                <w:rFonts w:asciiTheme="minorHAnsi" w:hAnsiTheme="minorHAnsi" w:cstheme="minorHAnsi"/>
              </w:rPr>
            </w:pPr>
            <w:r w:rsidRPr="00CD15F3">
              <w:rPr>
                <w:rFonts w:asciiTheme="minorHAnsi" w:hAnsiTheme="minorHAnsi" w:cstheme="minorHAnsi"/>
              </w:rPr>
              <w:t>Appeals</w:t>
            </w:r>
          </w:p>
        </w:tc>
      </w:tr>
      <w:tr w:rsidR="00357E2D" w:rsidRPr="00CD15F3" w14:paraId="58FEA1B2"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4E617D" w14:textId="77777777" w:rsidR="00357E2D" w:rsidRPr="00CD15F3" w:rsidRDefault="00357E2D" w:rsidP="002F0B4B">
            <w:pPr>
              <w:pStyle w:val="Tableheading2"/>
              <w:rPr>
                <w:rFonts w:asciiTheme="minorHAnsi" w:hAnsiTheme="minorHAnsi" w:cstheme="minorHAnsi"/>
              </w:rPr>
            </w:pPr>
            <w:r w:rsidRPr="00CD15F3">
              <w:rPr>
                <w:rFonts w:asciiTheme="minorHAnsi" w:hAnsiTheme="minorHAnsi" w:cstheme="minorHAnsi"/>
              </w:rPr>
              <w:t>Assessment due date</w:t>
            </w:r>
          </w:p>
        </w:tc>
      </w:tr>
      <w:tr w:rsidR="00357E2D" w:rsidRPr="00CD15F3" w14:paraId="52A4D7F9"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8E06BA" w14:textId="70591192" w:rsidR="00357E2D" w:rsidRPr="00CD15F3" w:rsidRDefault="00B45916" w:rsidP="00357E2D">
            <w:pPr>
              <w:rPr>
                <w:rFonts w:asciiTheme="minorHAnsi" w:hAnsiTheme="minorHAnsi" w:cstheme="minorHAnsi"/>
                <w:highlight w:val="yellow"/>
              </w:rPr>
            </w:pPr>
            <w:r w:rsidRPr="00B45916">
              <w:rPr>
                <w:rFonts w:asciiTheme="minorHAnsi" w:hAnsiTheme="minorHAnsi" w:cstheme="minorHAnsi"/>
              </w:rPr>
              <w:t>TBC</w:t>
            </w:r>
          </w:p>
        </w:tc>
      </w:tr>
      <w:tr w:rsidR="00357E2D" w:rsidRPr="00CD15F3" w14:paraId="6FD48DD6"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FE5376" w14:textId="77777777" w:rsidR="00357E2D" w:rsidRPr="00CD15F3" w:rsidRDefault="00357E2D" w:rsidP="002F0B4B">
            <w:pPr>
              <w:pStyle w:val="Tableheading2"/>
              <w:rPr>
                <w:rFonts w:asciiTheme="minorHAnsi" w:hAnsiTheme="minorHAnsi" w:cstheme="minorHAnsi"/>
              </w:rPr>
            </w:pPr>
            <w:r w:rsidRPr="00CD15F3">
              <w:rPr>
                <w:rFonts w:asciiTheme="minorHAnsi" w:hAnsiTheme="minorHAnsi" w:cstheme="minorHAnsi"/>
              </w:rPr>
              <w:t xml:space="preserve">Submission instructions </w:t>
            </w:r>
          </w:p>
        </w:tc>
      </w:tr>
      <w:tr w:rsidR="00E569F2" w:rsidRPr="00CD15F3" w14:paraId="2A5C0A44"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4FE351" w14:textId="5B57A6ED" w:rsidR="00E569F2" w:rsidRPr="00CD15F3" w:rsidRDefault="00E569F2" w:rsidP="00E569F2">
            <w:pPr>
              <w:rPr>
                <w:rFonts w:asciiTheme="minorHAnsi" w:hAnsiTheme="minorHAnsi" w:cstheme="minorHAnsi"/>
                <w:i/>
                <w:iCs/>
              </w:rPr>
            </w:pPr>
            <w:r w:rsidRPr="00CD15F3">
              <w:rPr>
                <w:rFonts w:asciiTheme="minorHAnsi" w:hAnsiTheme="minorHAnsi" w:cstheme="minorHAnsi"/>
              </w:rPr>
              <w:t>You are required to submit Appendix B – Skills Log for this assessment, either by uploading into GoLearn or hard copy to your Assessor. (</w:t>
            </w:r>
            <w:r w:rsidRPr="00CD15F3">
              <w:rPr>
                <w:rFonts w:asciiTheme="minorHAnsi" w:hAnsiTheme="minorHAnsi" w:cstheme="minorHAnsi"/>
                <w:i/>
                <w:iCs/>
              </w:rPr>
              <w:t>Save as Surname_First_Student ID_SITHCCC024_ AT1_Appendix B – Skills Log)</w:t>
            </w:r>
          </w:p>
          <w:p w14:paraId="7FD08C63" w14:textId="77777777" w:rsidR="00E569F2" w:rsidRPr="00CD15F3" w:rsidRDefault="00E569F2" w:rsidP="00E569F2">
            <w:pPr>
              <w:rPr>
                <w:rFonts w:asciiTheme="minorHAnsi" w:hAnsiTheme="minorHAnsi" w:cstheme="minorHAnsi"/>
              </w:rPr>
            </w:pPr>
          </w:p>
          <w:p w14:paraId="7EA6BCBB" w14:textId="77777777" w:rsidR="00E569F2" w:rsidRPr="00CD15F3" w:rsidRDefault="00E569F2" w:rsidP="00E569F2">
            <w:pPr>
              <w:rPr>
                <w:rFonts w:asciiTheme="minorHAnsi" w:hAnsiTheme="minorHAnsi" w:cstheme="minorHAnsi"/>
              </w:rPr>
            </w:pPr>
            <w:r w:rsidRPr="00CD15F3">
              <w:rPr>
                <w:rFonts w:asciiTheme="minorHAnsi" w:hAnsiTheme="minorHAnsi" w:cstheme="minorHAnsi"/>
              </w:rPr>
              <w:lastRenderedPageBreak/>
              <w:t>We do suggest that you look over the assessment to understand what your Assessor will be observing you on whilst in the workplace/simulated environment preforming the tasks which is required of you to be competent within this unit.</w:t>
            </w:r>
          </w:p>
          <w:p w14:paraId="5DA33B0E" w14:textId="77777777" w:rsidR="00E569F2" w:rsidRPr="00CD15F3" w:rsidRDefault="00E569F2" w:rsidP="00E569F2">
            <w:pPr>
              <w:rPr>
                <w:rFonts w:asciiTheme="minorHAnsi" w:hAnsiTheme="minorHAnsi" w:cstheme="minorHAnsi"/>
              </w:rPr>
            </w:pPr>
            <w:r w:rsidRPr="00CD15F3">
              <w:rPr>
                <w:rFonts w:asciiTheme="minorHAnsi" w:hAnsiTheme="minorHAnsi" w:cstheme="minorHAnsi"/>
              </w:rPr>
              <w:t>Remembering this is one part of two assessments to be deemed competent.</w:t>
            </w:r>
          </w:p>
          <w:p w14:paraId="5A1D824B" w14:textId="77777777" w:rsidR="00E569F2" w:rsidRPr="00CD15F3" w:rsidRDefault="00E569F2" w:rsidP="00E569F2">
            <w:pPr>
              <w:rPr>
                <w:rFonts w:asciiTheme="minorHAnsi" w:hAnsiTheme="minorHAnsi" w:cstheme="minorHAnsi"/>
              </w:rPr>
            </w:pPr>
            <w:r w:rsidRPr="00CD15F3">
              <w:rPr>
                <w:rFonts w:asciiTheme="minorHAnsi" w:hAnsiTheme="minorHAnsi" w:cstheme="minorHAnsi"/>
              </w:rPr>
              <w:t xml:space="preserve">Submit your assessment by: </w:t>
            </w:r>
          </w:p>
          <w:p w14:paraId="715A2576" w14:textId="391C5AE7" w:rsidR="00E569F2" w:rsidRPr="00CD15F3" w:rsidRDefault="00E569F2" w:rsidP="00E569F2">
            <w:pPr>
              <w:rPr>
                <w:rFonts w:asciiTheme="minorHAnsi" w:hAnsiTheme="minorHAnsi" w:cstheme="minorHAnsi"/>
              </w:rPr>
            </w:pPr>
            <w:r w:rsidRPr="00CD15F3">
              <w:rPr>
                <w:rFonts w:asciiTheme="minorHAnsi" w:hAnsiTheme="minorHAnsi" w:cstheme="minorHAnsi"/>
              </w:rPr>
              <w:t>N/A</w:t>
            </w:r>
          </w:p>
        </w:tc>
      </w:tr>
      <w:tr w:rsidR="00357E2D" w:rsidRPr="00CD15F3" w14:paraId="093AA6D4"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02A9D9" w14:textId="77777777" w:rsidR="00357E2D" w:rsidRPr="00CD15F3" w:rsidRDefault="00357E2D" w:rsidP="002F0B4B">
            <w:pPr>
              <w:pStyle w:val="Tableheading2"/>
              <w:rPr>
                <w:rFonts w:asciiTheme="minorHAnsi" w:hAnsiTheme="minorHAnsi" w:cstheme="minorHAnsi"/>
              </w:rPr>
            </w:pPr>
            <w:r w:rsidRPr="00CD15F3">
              <w:rPr>
                <w:rFonts w:asciiTheme="minorHAnsi" w:hAnsiTheme="minorHAnsi" w:cstheme="minorHAnsi"/>
              </w:rPr>
              <w:lastRenderedPageBreak/>
              <w:t>Resources</w:t>
            </w:r>
          </w:p>
        </w:tc>
      </w:tr>
      <w:tr w:rsidR="00D1776F" w:rsidRPr="00CD15F3" w14:paraId="5DF95277" w14:textId="77777777" w:rsidTr="00660288">
        <w:trPr>
          <w:trHeight w:val="284"/>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F41519" w14:textId="77777777" w:rsidR="00D1776F" w:rsidRPr="00CD15F3" w:rsidRDefault="00D1776F" w:rsidP="00D1776F">
            <w:pPr>
              <w:pStyle w:val="ListBullet"/>
              <w:spacing w:line="259" w:lineRule="auto"/>
              <w:rPr>
                <w:rFonts w:asciiTheme="minorHAnsi" w:hAnsiTheme="minorHAnsi" w:cstheme="minorHAnsi"/>
              </w:rPr>
            </w:pPr>
            <w:r w:rsidRPr="00CD15F3">
              <w:rPr>
                <w:rFonts w:asciiTheme="minorHAnsi" w:hAnsiTheme="minorHAnsi" w:cstheme="minorHAnsi"/>
              </w:rPr>
              <w:t>Access to computer/laptop</w:t>
            </w:r>
          </w:p>
          <w:p w14:paraId="5CDA0A57" w14:textId="77777777" w:rsidR="00D1776F" w:rsidRPr="00CD15F3" w:rsidRDefault="00D1776F" w:rsidP="00D1776F">
            <w:pPr>
              <w:pStyle w:val="ListBullet"/>
              <w:spacing w:line="259" w:lineRule="auto"/>
              <w:rPr>
                <w:rFonts w:asciiTheme="minorHAnsi" w:hAnsiTheme="minorHAnsi" w:cstheme="minorHAnsi"/>
              </w:rPr>
            </w:pPr>
            <w:r w:rsidRPr="00CD15F3">
              <w:rPr>
                <w:rFonts w:asciiTheme="minorHAnsi" w:hAnsiTheme="minorHAnsi" w:cstheme="minorHAnsi"/>
              </w:rPr>
              <w:t>Access to the internet</w:t>
            </w:r>
          </w:p>
          <w:p w14:paraId="33CB9687" w14:textId="77777777" w:rsidR="00D1776F" w:rsidRPr="00CD15F3" w:rsidRDefault="00D1776F" w:rsidP="00D1776F">
            <w:pPr>
              <w:pStyle w:val="ListBullet"/>
              <w:spacing w:line="259" w:lineRule="auto"/>
              <w:rPr>
                <w:rFonts w:asciiTheme="minorHAnsi" w:hAnsiTheme="minorHAnsi" w:cstheme="minorHAnsi"/>
              </w:rPr>
            </w:pPr>
            <w:r w:rsidRPr="00CD15F3">
              <w:rPr>
                <w:rFonts w:asciiTheme="minorHAnsi" w:hAnsiTheme="minorHAnsi" w:cstheme="minorHAnsi"/>
              </w:rPr>
              <w:t>Website access, including:</w:t>
            </w:r>
          </w:p>
          <w:p w14:paraId="245A9A9A" w14:textId="50A6DAD8" w:rsidR="00D1776F" w:rsidRPr="00CD15F3" w:rsidRDefault="00D1776F" w:rsidP="00D1776F">
            <w:pPr>
              <w:pStyle w:val="ListParagraph"/>
              <w:numPr>
                <w:ilvl w:val="0"/>
                <w:numId w:val="11"/>
              </w:numPr>
              <w:spacing w:before="0" w:after="160" w:line="259" w:lineRule="auto"/>
              <w:ind w:left="1169"/>
              <w:rPr>
                <w:rFonts w:asciiTheme="minorHAnsi" w:hAnsiTheme="minorHAnsi" w:cstheme="minorHAnsi"/>
              </w:rPr>
            </w:pPr>
            <w:r w:rsidRPr="00CD15F3">
              <w:rPr>
                <w:rFonts w:asciiTheme="minorHAnsi" w:hAnsiTheme="minorHAnsi" w:cstheme="minorHAnsi"/>
              </w:rPr>
              <w:t>goLearn</w:t>
            </w:r>
          </w:p>
          <w:p w14:paraId="42E9CC74" w14:textId="77777777" w:rsidR="00D1776F" w:rsidRPr="00CD15F3" w:rsidRDefault="00D1776F" w:rsidP="00D1776F">
            <w:pPr>
              <w:pStyle w:val="ListBullet"/>
              <w:spacing w:line="259" w:lineRule="auto"/>
              <w:rPr>
                <w:rFonts w:asciiTheme="minorHAnsi" w:hAnsiTheme="minorHAnsi" w:cstheme="minorHAnsi"/>
              </w:rPr>
            </w:pPr>
            <w:r w:rsidRPr="00CD15F3">
              <w:rPr>
                <w:rFonts w:asciiTheme="minorHAnsi" w:hAnsiTheme="minorHAnsi" w:cstheme="minorHAnsi"/>
              </w:rPr>
              <w:t>Resources:</w:t>
            </w:r>
          </w:p>
          <w:p w14:paraId="1E55550F" w14:textId="5A301EA9" w:rsidR="00D1776F" w:rsidRPr="00CD15F3" w:rsidRDefault="00500D96" w:rsidP="00D1776F">
            <w:pPr>
              <w:pStyle w:val="ListBullet"/>
              <w:numPr>
                <w:ilvl w:val="0"/>
                <w:numId w:val="21"/>
              </w:numPr>
              <w:rPr>
                <w:rFonts w:asciiTheme="minorHAnsi" w:hAnsiTheme="minorHAnsi" w:cstheme="minorHAnsi"/>
              </w:rPr>
            </w:pPr>
            <w:r>
              <w:rPr>
                <w:rFonts w:asciiTheme="minorHAnsi" w:hAnsiTheme="minorHAnsi" w:cstheme="minorHAnsi"/>
              </w:rPr>
              <w:t xml:space="preserve">Learning Resource </w:t>
            </w:r>
          </w:p>
          <w:p w14:paraId="4AACEEE6" w14:textId="4776918C" w:rsidR="00D1776F" w:rsidRPr="00CD15F3" w:rsidRDefault="00D1776F" w:rsidP="00D1776F">
            <w:pPr>
              <w:pStyle w:val="ListBullet"/>
              <w:numPr>
                <w:ilvl w:val="0"/>
                <w:numId w:val="21"/>
              </w:numPr>
              <w:rPr>
                <w:rFonts w:asciiTheme="minorHAnsi" w:hAnsiTheme="minorHAnsi" w:cstheme="minorHAnsi"/>
              </w:rPr>
            </w:pPr>
            <w:r w:rsidRPr="00CD15F3">
              <w:rPr>
                <w:rFonts w:asciiTheme="minorHAnsi" w:hAnsiTheme="minorHAnsi" w:cstheme="minorHAnsi"/>
              </w:rPr>
              <w:t>Appendix B – Skills Log</w:t>
            </w:r>
          </w:p>
          <w:p w14:paraId="6755CE36" w14:textId="77777777" w:rsidR="00D1776F" w:rsidRPr="00CD15F3" w:rsidRDefault="00D1776F" w:rsidP="00D1776F">
            <w:pPr>
              <w:pStyle w:val="ListBullet"/>
              <w:numPr>
                <w:ilvl w:val="0"/>
                <w:numId w:val="0"/>
              </w:numPr>
              <w:ind w:left="720" w:hanging="360"/>
              <w:rPr>
                <w:rFonts w:asciiTheme="minorHAnsi" w:hAnsiTheme="minorHAnsi" w:cstheme="minorHAnsi"/>
              </w:rPr>
            </w:pPr>
          </w:p>
          <w:p w14:paraId="61D4D398" w14:textId="77777777" w:rsidR="00D1776F" w:rsidRPr="00CD15F3" w:rsidRDefault="00D1776F" w:rsidP="00D1776F">
            <w:pPr>
              <w:pStyle w:val="ListBullet"/>
              <w:rPr>
                <w:rFonts w:asciiTheme="minorHAnsi" w:hAnsiTheme="minorHAnsi" w:cstheme="minorHAnsi"/>
              </w:rPr>
            </w:pPr>
            <w:r w:rsidRPr="00CD15F3">
              <w:rPr>
                <w:rFonts w:asciiTheme="minorHAnsi" w:hAnsiTheme="minorHAnsi" w:cstheme="minorHAnsi"/>
              </w:rPr>
              <w:t>Policies and procedures, including:</w:t>
            </w:r>
          </w:p>
          <w:p w14:paraId="3CC6503A" w14:textId="77777777" w:rsidR="00D1776F" w:rsidRPr="00CD15F3" w:rsidRDefault="00D1776F" w:rsidP="00D1776F">
            <w:pPr>
              <w:pStyle w:val="ListParagraph"/>
              <w:numPr>
                <w:ilvl w:val="0"/>
                <w:numId w:val="12"/>
              </w:numPr>
              <w:rPr>
                <w:rFonts w:asciiTheme="minorHAnsi" w:hAnsiTheme="minorHAnsi" w:cstheme="minorHAnsi"/>
              </w:rPr>
            </w:pPr>
            <w:r w:rsidRPr="00CD15F3">
              <w:rPr>
                <w:rFonts w:asciiTheme="minorHAnsi" w:hAnsiTheme="minorHAnsi" w:cstheme="minorHAnsi"/>
              </w:rPr>
              <w:t>Manual handling</w:t>
            </w:r>
          </w:p>
          <w:p w14:paraId="1F008B07" w14:textId="77777777" w:rsidR="00D1776F" w:rsidRPr="00CD15F3" w:rsidRDefault="00D1776F" w:rsidP="00D1776F">
            <w:pPr>
              <w:pStyle w:val="ListParagraph"/>
              <w:numPr>
                <w:ilvl w:val="0"/>
                <w:numId w:val="12"/>
              </w:numPr>
              <w:rPr>
                <w:rFonts w:asciiTheme="minorHAnsi" w:hAnsiTheme="minorHAnsi" w:cstheme="minorHAnsi"/>
              </w:rPr>
            </w:pPr>
            <w:r w:rsidRPr="00CD15F3">
              <w:rPr>
                <w:rFonts w:asciiTheme="minorHAnsi" w:hAnsiTheme="minorHAnsi" w:cstheme="minorHAnsi"/>
              </w:rPr>
              <w:t>Food Safety Program</w:t>
            </w:r>
          </w:p>
          <w:p w14:paraId="5995AC21" w14:textId="62B5EAE9" w:rsidR="00D1776F" w:rsidRPr="00CD15F3" w:rsidRDefault="00D1776F" w:rsidP="00D1776F">
            <w:pPr>
              <w:rPr>
                <w:rFonts w:asciiTheme="minorHAnsi" w:hAnsiTheme="minorHAnsi" w:cstheme="minorHAnsi"/>
                <w:highlight w:val="yellow"/>
              </w:rPr>
            </w:pPr>
            <w:r w:rsidRPr="00CD15F3">
              <w:rPr>
                <w:rFonts w:asciiTheme="minorHAnsi" w:hAnsiTheme="minorHAnsi" w:cstheme="minorHAnsi"/>
              </w:rPr>
              <w:t xml:space="preserve"> </w:t>
            </w:r>
          </w:p>
        </w:tc>
      </w:tr>
    </w:tbl>
    <w:bookmarkEnd w:id="0"/>
    <w:p w14:paraId="40DD8F53" w14:textId="77777777" w:rsidR="00357E2D" w:rsidRPr="00CD15F3" w:rsidRDefault="002261D6" w:rsidP="00357E2D">
      <w:pPr>
        <w:rPr>
          <w:rFonts w:asciiTheme="minorHAnsi" w:hAnsiTheme="minorHAnsi" w:cstheme="minorHAnsi"/>
        </w:rPr>
      </w:pPr>
      <w:r w:rsidRPr="00CD15F3">
        <w:rPr>
          <w:rFonts w:asciiTheme="minorHAnsi" w:hAnsiTheme="minorHAnsi" w:cstheme="minorHAnsi"/>
        </w:rPr>
        <w:t xml:space="preserve"> </w:t>
      </w:r>
      <w:bookmarkEnd w:id="1"/>
    </w:p>
    <w:tbl>
      <w:tblPr>
        <w:tblStyle w:val="TableGrid"/>
        <w:tblW w:w="9923"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80" w:firstRow="0" w:lastRow="0" w:firstColumn="1" w:lastColumn="0" w:noHBand="0" w:noVBand="1"/>
        <w:tblCaption w:val="Task Description"/>
        <w:tblDescription w:val="Displays the list of tasks the learner is to be observed performing in the workplace. "/>
      </w:tblPr>
      <w:tblGrid>
        <w:gridCol w:w="9923"/>
      </w:tblGrid>
      <w:tr w:rsidR="00B72B1C" w:rsidRPr="00CD15F3" w14:paraId="6439BF88" w14:textId="77777777" w:rsidTr="00B72B1C">
        <w:trPr>
          <w:tblHeader/>
        </w:trPr>
        <w:tc>
          <w:tcPr>
            <w:tcW w:w="9923" w:type="dxa"/>
            <w:shd w:val="clear" w:color="auto" w:fill="F2F2F2" w:themeFill="background1" w:themeFillShade="F2"/>
          </w:tcPr>
          <w:p w14:paraId="0ED032CE" w14:textId="77777777" w:rsidR="00B72B1C" w:rsidRPr="00CD15F3" w:rsidRDefault="00B72B1C" w:rsidP="00B72B1C">
            <w:pPr>
              <w:pStyle w:val="Tableheading1"/>
              <w:rPr>
                <w:rFonts w:asciiTheme="minorHAnsi" w:hAnsiTheme="minorHAnsi" w:cstheme="minorHAnsi"/>
              </w:rPr>
            </w:pPr>
            <w:r w:rsidRPr="00CD15F3">
              <w:rPr>
                <w:rFonts w:asciiTheme="minorHAnsi" w:hAnsiTheme="minorHAnsi" w:cstheme="minorHAnsi"/>
              </w:rPr>
              <w:t xml:space="preserve">Task Instructions </w:t>
            </w:r>
          </w:p>
        </w:tc>
      </w:tr>
      <w:tr w:rsidR="00981A2A" w:rsidRPr="00CD15F3" w14:paraId="474A1F1E" w14:textId="77777777" w:rsidTr="009E3FF3">
        <w:tc>
          <w:tcPr>
            <w:tcW w:w="9923" w:type="dxa"/>
            <w:shd w:val="clear" w:color="auto" w:fill="auto"/>
          </w:tcPr>
          <w:p w14:paraId="11984CC1" w14:textId="77777777" w:rsidR="00981A2A" w:rsidRPr="00CD15F3" w:rsidRDefault="00981A2A" w:rsidP="00981A2A">
            <w:pPr>
              <w:rPr>
                <w:rFonts w:asciiTheme="minorHAnsi" w:hAnsiTheme="minorHAnsi" w:cstheme="minorHAnsi"/>
              </w:rPr>
            </w:pPr>
            <w:bookmarkStart w:id="2" w:name="_Hlk41309016"/>
            <w:r w:rsidRPr="00CD15F3">
              <w:rPr>
                <w:rFonts w:asciiTheme="minorHAnsi" w:hAnsiTheme="minorHAnsi" w:cstheme="minorHAnsi"/>
              </w:rPr>
              <w:t>Before you begin this assessment, please familiarise yourself with the following:</w:t>
            </w:r>
          </w:p>
          <w:p w14:paraId="1AC54721" w14:textId="77777777" w:rsidR="00981A2A" w:rsidRPr="00CD15F3" w:rsidRDefault="00981A2A" w:rsidP="00981A2A">
            <w:pPr>
              <w:pStyle w:val="MultiLevelList"/>
              <w:rPr>
                <w:rFonts w:asciiTheme="minorHAnsi" w:hAnsiTheme="minorHAnsi" w:cstheme="minorHAnsi"/>
              </w:rPr>
            </w:pPr>
            <w:r w:rsidRPr="00CD15F3">
              <w:rPr>
                <w:rFonts w:asciiTheme="minorHAnsi" w:hAnsiTheme="minorHAnsi" w:cstheme="minorHAnsi"/>
              </w:rPr>
              <w:t>Policies and procedures including manual handling</w:t>
            </w:r>
          </w:p>
          <w:p w14:paraId="1D468D9D" w14:textId="77777777" w:rsidR="00981A2A" w:rsidRPr="00CD15F3" w:rsidRDefault="00981A2A" w:rsidP="00981A2A">
            <w:pPr>
              <w:pStyle w:val="MultiLevelList"/>
              <w:rPr>
                <w:rFonts w:asciiTheme="minorHAnsi" w:hAnsiTheme="minorHAnsi" w:cstheme="minorHAnsi"/>
              </w:rPr>
            </w:pPr>
            <w:r w:rsidRPr="00CD15F3">
              <w:rPr>
                <w:rFonts w:asciiTheme="minorHAnsi" w:hAnsiTheme="minorHAnsi" w:cstheme="minorHAnsi"/>
              </w:rPr>
              <w:t>Food Safety Program</w:t>
            </w:r>
          </w:p>
          <w:p w14:paraId="36B38498" w14:textId="77777777" w:rsidR="00981A2A" w:rsidRPr="00CD15F3" w:rsidRDefault="00981A2A" w:rsidP="00981A2A">
            <w:pPr>
              <w:pStyle w:val="MultiLevelList"/>
              <w:numPr>
                <w:ilvl w:val="0"/>
                <w:numId w:val="0"/>
              </w:numPr>
              <w:ind w:left="1080" w:hanging="360"/>
              <w:rPr>
                <w:rFonts w:asciiTheme="minorHAnsi" w:hAnsiTheme="minorHAnsi" w:cstheme="minorHAnsi"/>
              </w:rPr>
            </w:pPr>
          </w:p>
          <w:p w14:paraId="1FF29CC7" w14:textId="77777777" w:rsidR="00981A2A" w:rsidRPr="00CD15F3" w:rsidRDefault="00981A2A" w:rsidP="00981A2A">
            <w:pPr>
              <w:rPr>
                <w:rFonts w:asciiTheme="minorHAnsi" w:hAnsiTheme="minorHAnsi" w:cstheme="minorHAnsi"/>
              </w:rPr>
            </w:pPr>
            <w:r w:rsidRPr="00CD15F3">
              <w:rPr>
                <w:rFonts w:asciiTheme="minorHAnsi" w:hAnsiTheme="minorHAnsi" w:cstheme="minorHAnsi"/>
              </w:rPr>
              <w:t>To complete this assessment, you are required to:</w:t>
            </w:r>
          </w:p>
          <w:p w14:paraId="53CD5D45" w14:textId="2CD37188" w:rsidR="00F31B3C" w:rsidRDefault="00F31B3C" w:rsidP="00981A2A">
            <w:pPr>
              <w:pStyle w:val="MultiLevelList"/>
              <w:rPr>
                <w:rFonts w:asciiTheme="minorHAnsi" w:hAnsiTheme="minorHAnsi" w:cstheme="minorHAnsi"/>
              </w:rPr>
            </w:pPr>
            <w:r w:rsidRPr="00973163">
              <w:rPr>
                <w:rFonts w:asciiTheme="minorHAnsi" w:hAnsiTheme="minorHAnsi" w:cstheme="minorHAnsi"/>
              </w:rPr>
              <w:t xml:space="preserve">The </w:t>
            </w:r>
            <w:r>
              <w:rPr>
                <w:rFonts w:asciiTheme="minorHAnsi" w:hAnsiTheme="minorHAnsi" w:cstheme="minorHAnsi"/>
              </w:rPr>
              <w:t xml:space="preserve">Appendix B - </w:t>
            </w:r>
            <w:r w:rsidRPr="00973163">
              <w:rPr>
                <w:rFonts w:asciiTheme="minorHAnsi" w:hAnsiTheme="minorHAnsi" w:cstheme="minorHAnsi"/>
              </w:rPr>
              <w:t xml:space="preserve">Skills Log should be used in conjunction with this report to ensure that you have prepared </w:t>
            </w:r>
            <w:r>
              <w:rPr>
                <w:rFonts w:asciiTheme="minorHAnsi" w:hAnsiTheme="minorHAnsi" w:cstheme="minorHAnsi"/>
              </w:rPr>
              <w:t xml:space="preserve">and presented simple dishes </w:t>
            </w:r>
            <w:r w:rsidRPr="00973163">
              <w:rPr>
                <w:rFonts w:asciiTheme="minorHAnsi" w:hAnsiTheme="minorHAnsi" w:cstheme="minorHAnsi"/>
              </w:rPr>
              <w:t xml:space="preserve">specified in the </w:t>
            </w:r>
            <w:r>
              <w:rPr>
                <w:rFonts w:asciiTheme="minorHAnsi" w:hAnsiTheme="minorHAnsi" w:cstheme="minorHAnsi"/>
              </w:rPr>
              <w:t xml:space="preserve">Appendix B - </w:t>
            </w:r>
            <w:r w:rsidRPr="00973163">
              <w:rPr>
                <w:rFonts w:asciiTheme="minorHAnsi" w:hAnsiTheme="minorHAnsi" w:cstheme="minorHAnsi"/>
              </w:rPr>
              <w:t>Skills Log.</w:t>
            </w:r>
          </w:p>
          <w:p w14:paraId="397544CD" w14:textId="19DD247C" w:rsidR="00981A2A" w:rsidRPr="00CD15F3" w:rsidRDefault="00981A2A" w:rsidP="00981A2A">
            <w:pPr>
              <w:pStyle w:val="MultiLevelList"/>
              <w:rPr>
                <w:rFonts w:asciiTheme="minorHAnsi" w:hAnsiTheme="minorHAnsi" w:cstheme="minorHAnsi"/>
              </w:rPr>
            </w:pPr>
            <w:r w:rsidRPr="00CD15F3">
              <w:rPr>
                <w:rFonts w:asciiTheme="minorHAnsi" w:hAnsiTheme="minorHAnsi" w:cstheme="minorHAnsi"/>
              </w:rPr>
              <w:t>Complete the practical tasks as instructed by your assessor. Your assessor will discuss the tasks to be completed in each observation prior to commencing the assessment.</w:t>
            </w:r>
          </w:p>
          <w:p w14:paraId="62DD4363" w14:textId="77777777" w:rsidR="00981A2A" w:rsidRPr="00CD15F3" w:rsidRDefault="00981A2A" w:rsidP="00981A2A">
            <w:pPr>
              <w:pStyle w:val="MultiLevelList"/>
              <w:rPr>
                <w:rFonts w:asciiTheme="minorHAnsi" w:hAnsiTheme="minorHAnsi" w:cstheme="minorHAnsi"/>
              </w:rPr>
            </w:pPr>
            <w:r w:rsidRPr="00CD15F3">
              <w:rPr>
                <w:rFonts w:asciiTheme="minorHAnsi" w:hAnsiTheme="minorHAnsi" w:cstheme="minorHAnsi"/>
              </w:rPr>
              <w:t>You may be required to perform some tasks multiple times to meet the requirements of the unit of competency.</w:t>
            </w:r>
          </w:p>
          <w:p w14:paraId="5D6F21C7" w14:textId="77777777" w:rsidR="00981A2A" w:rsidRPr="00CD15F3" w:rsidRDefault="00981A2A" w:rsidP="00981A2A">
            <w:pPr>
              <w:pStyle w:val="MultiLevelList"/>
              <w:rPr>
                <w:rFonts w:asciiTheme="minorHAnsi" w:hAnsiTheme="minorHAnsi" w:cstheme="minorHAnsi"/>
              </w:rPr>
            </w:pPr>
            <w:r w:rsidRPr="00CD15F3">
              <w:rPr>
                <w:rFonts w:asciiTheme="minorHAnsi" w:hAnsiTheme="minorHAnsi" w:cstheme="minorHAnsi"/>
              </w:rPr>
              <w:t>Discuss and confirm the recipes and food types to be prepared with your assessor prior to commencing the assessment</w:t>
            </w:r>
          </w:p>
          <w:p w14:paraId="0B6FAFF4" w14:textId="77777777" w:rsidR="00981A2A" w:rsidRDefault="00981A2A" w:rsidP="00981A2A">
            <w:pPr>
              <w:pStyle w:val="MultiLevelList"/>
              <w:numPr>
                <w:ilvl w:val="0"/>
                <w:numId w:val="0"/>
              </w:numPr>
              <w:ind w:left="1080" w:hanging="360"/>
              <w:rPr>
                <w:rFonts w:asciiTheme="minorHAnsi" w:hAnsiTheme="minorHAnsi" w:cstheme="minorHAnsi"/>
              </w:rPr>
            </w:pPr>
          </w:p>
          <w:p w14:paraId="3167E4C3" w14:textId="77777777" w:rsidR="00D92FFE" w:rsidRPr="00CD15F3" w:rsidRDefault="00D92FFE" w:rsidP="00981A2A">
            <w:pPr>
              <w:pStyle w:val="MultiLevelList"/>
              <w:numPr>
                <w:ilvl w:val="0"/>
                <w:numId w:val="0"/>
              </w:numPr>
              <w:ind w:left="1080" w:hanging="360"/>
              <w:rPr>
                <w:rFonts w:asciiTheme="minorHAnsi" w:hAnsiTheme="minorHAnsi" w:cstheme="minorHAnsi"/>
              </w:rPr>
            </w:pPr>
          </w:p>
          <w:p w14:paraId="56BDE341" w14:textId="77777777" w:rsidR="00981A2A" w:rsidRPr="00CD15F3" w:rsidRDefault="00981A2A" w:rsidP="00981A2A">
            <w:pPr>
              <w:pStyle w:val="Instructionheading"/>
              <w:rPr>
                <w:rFonts w:asciiTheme="minorHAnsi" w:hAnsiTheme="minorHAnsi" w:cstheme="minorHAnsi"/>
                <w:color w:val="auto"/>
                <w:sz w:val="22"/>
                <w:szCs w:val="22"/>
              </w:rPr>
            </w:pPr>
            <w:r w:rsidRPr="00CD15F3">
              <w:rPr>
                <w:rFonts w:asciiTheme="minorHAnsi" w:hAnsiTheme="minorHAnsi" w:cstheme="minorHAnsi"/>
                <w:color w:val="auto"/>
                <w:sz w:val="22"/>
                <w:szCs w:val="22"/>
              </w:rPr>
              <w:lastRenderedPageBreak/>
              <w:t>Overview of tasks</w:t>
            </w:r>
          </w:p>
          <w:p w14:paraId="1175F21B" w14:textId="77777777" w:rsidR="00377DF8" w:rsidRPr="00CD15F3" w:rsidRDefault="00981A2A" w:rsidP="00BF7E4D">
            <w:pPr>
              <w:pStyle w:val="NormalIndent1"/>
              <w:numPr>
                <w:ilvl w:val="0"/>
                <w:numId w:val="0"/>
              </w:numPr>
            </w:pPr>
            <w:r w:rsidRPr="00CD15F3">
              <w:t>You must complete the following assessment tasks.</w:t>
            </w:r>
          </w:p>
          <w:p w14:paraId="38FBF5F8" w14:textId="553EB0D4" w:rsidR="00A83DD1" w:rsidRPr="00CD15F3" w:rsidRDefault="00A820C6" w:rsidP="00BF7E4D">
            <w:pPr>
              <w:pStyle w:val="NormalIndent1"/>
            </w:pPr>
            <w:r w:rsidRPr="00CD15F3">
              <w:t xml:space="preserve">You must prepare </w:t>
            </w:r>
            <w:r w:rsidRPr="00CD15F3">
              <w:rPr>
                <w:b/>
                <w:bCs/>
              </w:rPr>
              <w:t>seven</w:t>
            </w:r>
            <w:r w:rsidR="00353FCF" w:rsidRPr="00CD15F3">
              <w:rPr>
                <w:b/>
                <w:bCs/>
              </w:rPr>
              <w:t xml:space="preserve"> (7)</w:t>
            </w:r>
            <w:r w:rsidRPr="00CD15F3">
              <w:t xml:space="preserve"> different simple dishes from the list of categories specified in the</w:t>
            </w:r>
            <w:r w:rsidR="00B45916">
              <w:t xml:space="preserve"> </w:t>
            </w:r>
            <w:r w:rsidR="00B45916" w:rsidRPr="00B45916">
              <w:t>Task Instructions below.</w:t>
            </w:r>
          </w:p>
          <w:p w14:paraId="577DA3DE" w14:textId="034EBF27" w:rsidR="00A83DD1" w:rsidRPr="00CD15F3" w:rsidRDefault="00A820C6" w:rsidP="00BF7E4D">
            <w:pPr>
              <w:pStyle w:val="NormalIndent1"/>
            </w:pPr>
            <w:r w:rsidRPr="00CD15F3">
              <w:t>You must use the applications specified in the</w:t>
            </w:r>
            <w:r w:rsidR="00B45916">
              <w:t xml:space="preserve"> </w:t>
            </w:r>
            <w:r w:rsidR="00B45916" w:rsidRPr="00B45916">
              <w:t>Task Instructions below</w:t>
            </w:r>
            <w:r w:rsidRPr="00CD15F3">
              <w:t xml:space="preserve"> at least once when preparing the dishes.</w:t>
            </w:r>
          </w:p>
          <w:p w14:paraId="771F4D8E" w14:textId="0E5F56E4" w:rsidR="00A83DD1" w:rsidRPr="00CD15F3" w:rsidRDefault="00A820C6" w:rsidP="00BF7E4D">
            <w:pPr>
              <w:pStyle w:val="NormalIndent1"/>
            </w:pPr>
            <w:r w:rsidRPr="00CD15F3">
              <w:t xml:space="preserve">You must use at least </w:t>
            </w:r>
            <w:r w:rsidRPr="00CD15F3">
              <w:rPr>
                <w:b/>
                <w:bCs/>
              </w:rPr>
              <w:t>six</w:t>
            </w:r>
            <w:r w:rsidR="00353FCF" w:rsidRPr="00CD15F3">
              <w:rPr>
                <w:b/>
                <w:bCs/>
              </w:rPr>
              <w:t xml:space="preserve"> (6)</w:t>
            </w:r>
            <w:r w:rsidRPr="00CD15F3">
              <w:t xml:space="preserve"> different methods of cookery from the list of methods specified in the </w:t>
            </w:r>
            <w:r w:rsidR="00B45916" w:rsidRPr="00B45916">
              <w:t>Task Instructions below.</w:t>
            </w:r>
          </w:p>
          <w:p w14:paraId="43CC9651" w14:textId="77777777" w:rsidR="00A83DD1" w:rsidRPr="00CD15F3" w:rsidRDefault="00A820C6" w:rsidP="00BF7E4D">
            <w:pPr>
              <w:pStyle w:val="NormalIndent1"/>
            </w:pPr>
            <w:r w:rsidRPr="00CD15F3">
              <w:t>You must handle and prepare pre-prepared items requiring reconstituting, thawing and rethermalising at least once.</w:t>
            </w:r>
          </w:p>
          <w:p w14:paraId="706922D0" w14:textId="504F3A82" w:rsidR="00981A2A" w:rsidRPr="00CD15F3" w:rsidRDefault="00981A2A" w:rsidP="00BF7E4D">
            <w:pPr>
              <w:pStyle w:val="NormalIndent1"/>
            </w:pPr>
            <w:r w:rsidRPr="00CD15F3">
              <w:t xml:space="preserve">You are required to submit Appendix B – Skills Log for this assessment, either by uploading into </w:t>
            </w:r>
            <w:proofErr w:type="spellStart"/>
            <w:r w:rsidR="00B45916">
              <w:t>g</w:t>
            </w:r>
            <w:r w:rsidRPr="00CD15F3">
              <w:t>oLearn</w:t>
            </w:r>
            <w:proofErr w:type="spellEnd"/>
            <w:r w:rsidRPr="00CD15F3">
              <w:t xml:space="preserve"> or hard copy to your Assessor. (</w:t>
            </w:r>
            <w:r w:rsidRPr="00CD15F3">
              <w:rPr>
                <w:i/>
                <w:iCs/>
              </w:rPr>
              <w:t>Save as Surname_First_Student ID_SITHCCC024_ AT1_Appendix B – Skills Log)</w:t>
            </w:r>
          </w:p>
          <w:p w14:paraId="0C697848" w14:textId="77777777" w:rsidR="00981A2A" w:rsidRPr="00CD15F3" w:rsidRDefault="00981A2A" w:rsidP="00A37F5A">
            <w:pPr>
              <w:pStyle w:val="InstructBullet"/>
              <w:numPr>
                <w:ilvl w:val="0"/>
                <w:numId w:val="0"/>
              </w:numPr>
              <w:ind w:left="1449"/>
              <w:rPr>
                <w:rFonts w:asciiTheme="minorHAnsi" w:hAnsiTheme="minorHAnsi" w:cstheme="minorHAnsi"/>
              </w:rPr>
            </w:pPr>
          </w:p>
          <w:p w14:paraId="77E82325" w14:textId="77777777" w:rsidR="00981A2A" w:rsidRPr="00CD15F3" w:rsidRDefault="00981A2A" w:rsidP="00981A2A">
            <w:pPr>
              <w:pStyle w:val="MultiLevelList"/>
              <w:numPr>
                <w:ilvl w:val="0"/>
                <w:numId w:val="0"/>
              </w:numPr>
              <w:ind w:left="1080"/>
              <w:rPr>
                <w:rFonts w:asciiTheme="minorHAnsi" w:hAnsiTheme="minorHAnsi" w:cstheme="minorHAnsi"/>
              </w:rPr>
            </w:pPr>
          </w:p>
          <w:p w14:paraId="2F9F3F3E" w14:textId="39160FAA" w:rsidR="000E30BC" w:rsidRPr="00CD15F3" w:rsidRDefault="002A456F" w:rsidP="002A456F">
            <w:pPr>
              <w:pStyle w:val="MultiLevelList"/>
              <w:numPr>
                <w:ilvl w:val="0"/>
                <w:numId w:val="0"/>
              </w:numPr>
              <w:ind w:left="360"/>
              <w:rPr>
                <w:rFonts w:asciiTheme="minorHAnsi" w:hAnsiTheme="minorHAnsi" w:cstheme="minorHAnsi"/>
              </w:rPr>
            </w:pPr>
            <w:r w:rsidRPr="00CD15F3">
              <w:rPr>
                <w:rFonts w:asciiTheme="minorHAnsi" w:hAnsiTheme="minorHAnsi" w:cstheme="minorHAnsi"/>
                <w:b/>
                <w:bCs/>
              </w:rPr>
              <w:t>Note:</w:t>
            </w:r>
            <w:r w:rsidRPr="00CD15F3">
              <w:rPr>
                <w:rFonts w:asciiTheme="minorHAnsi" w:hAnsiTheme="minorHAnsi" w:cstheme="minorHAnsi"/>
              </w:rPr>
              <w:t xml:space="preserve"> Successful completion of this assessment does not mean you have achieved all requirements of the unit of competency. An overall decision of competence for the unit will not be made until all assessments are completed. Refer to your assessor or the unit information on the learning platform to identify additional assessments required.</w:t>
            </w:r>
          </w:p>
          <w:p w14:paraId="2FE2D539" w14:textId="77777777" w:rsidR="000E30BC" w:rsidRPr="00CD15F3" w:rsidRDefault="000E30BC" w:rsidP="00981A2A">
            <w:pPr>
              <w:pStyle w:val="MultiLevelList"/>
              <w:numPr>
                <w:ilvl w:val="0"/>
                <w:numId w:val="0"/>
              </w:numPr>
              <w:ind w:left="1080"/>
              <w:rPr>
                <w:rFonts w:asciiTheme="minorHAnsi" w:hAnsiTheme="minorHAnsi" w:cstheme="minorHAnsi"/>
              </w:rPr>
            </w:pPr>
          </w:p>
          <w:p w14:paraId="1A710997" w14:textId="77777777" w:rsidR="000E30BC" w:rsidRPr="00CD15F3" w:rsidRDefault="000E30BC" w:rsidP="00981A2A">
            <w:pPr>
              <w:pStyle w:val="MultiLevelList"/>
              <w:numPr>
                <w:ilvl w:val="0"/>
                <w:numId w:val="0"/>
              </w:numPr>
              <w:ind w:left="1080"/>
              <w:rPr>
                <w:rFonts w:asciiTheme="minorHAnsi" w:hAnsiTheme="minorHAnsi" w:cstheme="minorHAnsi"/>
              </w:rPr>
            </w:pPr>
          </w:p>
          <w:p w14:paraId="24040585" w14:textId="77777777" w:rsidR="000E30BC" w:rsidRPr="00CD15F3" w:rsidRDefault="000E30BC" w:rsidP="00981A2A">
            <w:pPr>
              <w:pStyle w:val="MultiLevelList"/>
              <w:numPr>
                <w:ilvl w:val="0"/>
                <w:numId w:val="0"/>
              </w:numPr>
              <w:ind w:left="1080"/>
              <w:rPr>
                <w:rFonts w:asciiTheme="minorHAnsi" w:hAnsiTheme="minorHAnsi" w:cstheme="minorHAnsi"/>
              </w:rPr>
            </w:pPr>
          </w:p>
          <w:p w14:paraId="4C92F011" w14:textId="77777777" w:rsidR="000E30BC" w:rsidRPr="00CD15F3" w:rsidRDefault="000E30BC" w:rsidP="00981A2A">
            <w:pPr>
              <w:pStyle w:val="MultiLevelList"/>
              <w:numPr>
                <w:ilvl w:val="0"/>
                <w:numId w:val="0"/>
              </w:numPr>
              <w:ind w:left="1080"/>
              <w:rPr>
                <w:rFonts w:asciiTheme="minorHAnsi" w:hAnsiTheme="minorHAnsi" w:cstheme="minorHAnsi"/>
              </w:rPr>
            </w:pPr>
          </w:p>
          <w:p w14:paraId="63692859" w14:textId="77777777" w:rsidR="000E30BC" w:rsidRPr="00CD15F3" w:rsidRDefault="000E30BC" w:rsidP="00981A2A">
            <w:pPr>
              <w:pStyle w:val="MultiLevelList"/>
              <w:numPr>
                <w:ilvl w:val="0"/>
                <w:numId w:val="0"/>
              </w:numPr>
              <w:ind w:left="1080"/>
              <w:rPr>
                <w:rFonts w:asciiTheme="minorHAnsi" w:hAnsiTheme="minorHAnsi" w:cstheme="minorHAnsi"/>
              </w:rPr>
            </w:pPr>
          </w:p>
          <w:p w14:paraId="60C92AE5" w14:textId="77777777" w:rsidR="000E30BC" w:rsidRPr="00CD15F3" w:rsidRDefault="000E30BC" w:rsidP="00981A2A">
            <w:pPr>
              <w:pStyle w:val="MultiLevelList"/>
              <w:numPr>
                <w:ilvl w:val="0"/>
                <w:numId w:val="0"/>
              </w:numPr>
              <w:ind w:left="1080"/>
              <w:rPr>
                <w:rFonts w:asciiTheme="minorHAnsi" w:hAnsiTheme="minorHAnsi" w:cstheme="minorHAnsi"/>
              </w:rPr>
            </w:pPr>
          </w:p>
          <w:p w14:paraId="53FF5825" w14:textId="77777777" w:rsidR="000E30BC" w:rsidRPr="00CD15F3" w:rsidRDefault="000E30BC" w:rsidP="00981A2A">
            <w:pPr>
              <w:pStyle w:val="MultiLevelList"/>
              <w:numPr>
                <w:ilvl w:val="0"/>
                <w:numId w:val="0"/>
              </w:numPr>
              <w:ind w:left="1080"/>
              <w:rPr>
                <w:rFonts w:asciiTheme="minorHAnsi" w:hAnsiTheme="minorHAnsi" w:cstheme="minorHAnsi"/>
              </w:rPr>
            </w:pPr>
          </w:p>
          <w:p w14:paraId="4DF5C546" w14:textId="77777777" w:rsidR="000E30BC" w:rsidRPr="00CD15F3" w:rsidRDefault="000E30BC" w:rsidP="00981A2A">
            <w:pPr>
              <w:pStyle w:val="MultiLevelList"/>
              <w:numPr>
                <w:ilvl w:val="0"/>
                <w:numId w:val="0"/>
              </w:numPr>
              <w:ind w:left="1080"/>
              <w:rPr>
                <w:rFonts w:asciiTheme="minorHAnsi" w:hAnsiTheme="minorHAnsi" w:cstheme="minorHAnsi"/>
              </w:rPr>
            </w:pPr>
          </w:p>
          <w:p w14:paraId="0B9CBF7C" w14:textId="77777777" w:rsidR="000E30BC" w:rsidRPr="00CD15F3" w:rsidRDefault="000E30BC" w:rsidP="00981A2A">
            <w:pPr>
              <w:pStyle w:val="MultiLevelList"/>
              <w:numPr>
                <w:ilvl w:val="0"/>
                <w:numId w:val="0"/>
              </w:numPr>
              <w:ind w:left="1080"/>
              <w:rPr>
                <w:rFonts w:asciiTheme="minorHAnsi" w:hAnsiTheme="minorHAnsi" w:cstheme="minorHAnsi"/>
              </w:rPr>
            </w:pPr>
          </w:p>
          <w:p w14:paraId="739BF5D4" w14:textId="77777777" w:rsidR="000E30BC" w:rsidRPr="00CD15F3" w:rsidRDefault="000E30BC" w:rsidP="00981A2A">
            <w:pPr>
              <w:pStyle w:val="MultiLevelList"/>
              <w:numPr>
                <w:ilvl w:val="0"/>
                <w:numId w:val="0"/>
              </w:numPr>
              <w:ind w:left="1080"/>
              <w:rPr>
                <w:rFonts w:asciiTheme="minorHAnsi" w:hAnsiTheme="minorHAnsi" w:cstheme="minorHAnsi"/>
              </w:rPr>
            </w:pPr>
          </w:p>
          <w:p w14:paraId="547ADDA0" w14:textId="77777777" w:rsidR="000E30BC" w:rsidRPr="00CD15F3" w:rsidRDefault="000E30BC" w:rsidP="00981A2A">
            <w:pPr>
              <w:pStyle w:val="MultiLevelList"/>
              <w:numPr>
                <w:ilvl w:val="0"/>
                <w:numId w:val="0"/>
              </w:numPr>
              <w:ind w:left="1080"/>
              <w:rPr>
                <w:rFonts w:asciiTheme="minorHAnsi" w:hAnsiTheme="minorHAnsi" w:cstheme="minorHAnsi"/>
              </w:rPr>
            </w:pPr>
          </w:p>
          <w:p w14:paraId="5A5CEEB9" w14:textId="77777777" w:rsidR="000E30BC" w:rsidRPr="00CD15F3" w:rsidRDefault="000E30BC" w:rsidP="00981A2A">
            <w:pPr>
              <w:pStyle w:val="MultiLevelList"/>
              <w:numPr>
                <w:ilvl w:val="0"/>
                <w:numId w:val="0"/>
              </w:numPr>
              <w:ind w:left="1080"/>
              <w:rPr>
                <w:rFonts w:asciiTheme="minorHAnsi" w:hAnsiTheme="minorHAnsi" w:cstheme="minorHAnsi"/>
              </w:rPr>
            </w:pPr>
          </w:p>
          <w:p w14:paraId="1F987F8B" w14:textId="77777777" w:rsidR="000E30BC" w:rsidRPr="00CD15F3" w:rsidRDefault="000E30BC" w:rsidP="00981A2A">
            <w:pPr>
              <w:pStyle w:val="MultiLevelList"/>
              <w:numPr>
                <w:ilvl w:val="0"/>
                <w:numId w:val="0"/>
              </w:numPr>
              <w:ind w:left="1080"/>
              <w:rPr>
                <w:rFonts w:asciiTheme="minorHAnsi" w:hAnsiTheme="minorHAnsi" w:cstheme="minorHAnsi"/>
              </w:rPr>
            </w:pPr>
          </w:p>
          <w:p w14:paraId="166A3E50" w14:textId="77777777" w:rsidR="000E30BC" w:rsidRPr="00CD15F3" w:rsidRDefault="000E30BC" w:rsidP="00981A2A">
            <w:pPr>
              <w:pStyle w:val="MultiLevelList"/>
              <w:numPr>
                <w:ilvl w:val="0"/>
                <w:numId w:val="0"/>
              </w:numPr>
              <w:ind w:left="1080"/>
              <w:rPr>
                <w:rFonts w:asciiTheme="minorHAnsi" w:hAnsiTheme="minorHAnsi" w:cstheme="minorHAnsi"/>
              </w:rPr>
            </w:pPr>
          </w:p>
          <w:p w14:paraId="694D3396" w14:textId="77777777" w:rsidR="000E30BC" w:rsidRPr="00CD15F3" w:rsidRDefault="000E30BC" w:rsidP="00981A2A">
            <w:pPr>
              <w:pStyle w:val="MultiLevelList"/>
              <w:numPr>
                <w:ilvl w:val="0"/>
                <w:numId w:val="0"/>
              </w:numPr>
              <w:ind w:left="1080"/>
              <w:rPr>
                <w:rFonts w:asciiTheme="minorHAnsi" w:hAnsiTheme="minorHAnsi" w:cstheme="minorHAnsi"/>
              </w:rPr>
            </w:pPr>
          </w:p>
          <w:p w14:paraId="718DDC50" w14:textId="77777777" w:rsidR="000E30BC" w:rsidRPr="00CD15F3" w:rsidRDefault="000E30BC" w:rsidP="00981A2A">
            <w:pPr>
              <w:pStyle w:val="MultiLevelList"/>
              <w:numPr>
                <w:ilvl w:val="0"/>
                <w:numId w:val="0"/>
              </w:numPr>
              <w:ind w:left="1080"/>
              <w:rPr>
                <w:rFonts w:asciiTheme="minorHAnsi" w:hAnsiTheme="minorHAnsi" w:cstheme="minorHAnsi"/>
              </w:rPr>
            </w:pPr>
          </w:p>
          <w:p w14:paraId="2CF77086" w14:textId="77777777" w:rsidR="000E30BC" w:rsidRPr="00CD15F3" w:rsidRDefault="000E30BC" w:rsidP="00981A2A">
            <w:pPr>
              <w:pStyle w:val="MultiLevelList"/>
              <w:numPr>
                <w:ilvl w:val="0"/>
                <w:numId w:val="0"/>
              </w:numPr>
              <w:ind w:left="1080"/>
              <w:rPr>
                <w:rFonts w:asciiTheme="minorHAnsi" w:hAnsiTheme="minorHAnsi" w:cstheme="minorHAnsi"/>
              </w:rPr>
            </w:pPr>
          </w:p>
          <w:p w14:paraId="61F56D6E" w14:textId="77777777" w:rsidR="000E30BC" w:rsidRPr="00CD15F3" w:rsidRDefault="000E30BC" w:rsidP="00981A2A">
            <w:pPr>
              <w:pStyle w:val="MultiLevelList"/>
              <w:numPr>
                <w:ilvl w:val="0"/>
                <w:numId w:val="0"/>
              </w:numPr>
              <w:ind w:left="1080"/>
              <w:rPr>
                <w:rFonts w:asciiTheme="minorHAnsi" w:hAnsiTheme="minorHAnsi" w:cstheme="minorHAnsi"/>
              </w:rPr>
            </w:pPr>
          </w:p>
          <w:p w14:paraId="5D2F33C5" w14:textId="77777777" w:rsidR="000E30BC" w:rsidRPr="00CD15F3" w:rsidRDefault="000E30BC" w:rsidP="00981A2A">
            <w:pPr>
              <w:pStyle w:val="MultiLevelList"/>
              <w:numPr>
                <w:ilvl w:val="0"/>
                <w:numId w:val="0"/>
              </w:numPr>
              <w:ind w:left="1080"/>
              <w:rPr>
                <w:rFonts w:asciiTheme="minorHAnsi" w:hAnsiTheme="minorHAnsi" w:cstheme="minorHAnsi"/>
              </w:rPr>
            </w:pPr>
          </w:p>
          <w:p w14:paraId="4EA409AD" w14:textId="77777777" w:rsidR="000E30BC" w:rsidRPr="00CD15F3" w:rsidRDefault="000E30BC" w:rsidP="00981A2A">
            <w:pPr>
              <w:pStyle w:val="MultiLevelList"/>
              <w:numPr>
                <w:ilvl w:val="0"/>
                <w:numId w:val="0"/>
              </w:numPr>
              <w:ind w:left="1080"/>
              <w:rPr>
                <w:rFonts w:asciiTheme="minorHAnsi" w:hAnsiTheme="minorHAnsi" w:cstheme="minorHAnsi"/>
              </w:rPr>
            </w:pPr>
          </w:p>
          <w:p w14:paraId="4C169955" w14:textId="77777777" w:rsidR="000E30BC" w:rsidRPr="00CD15F3" w:rsidRDefault="000E30BC" w:rsidP="00981A2A">
            <w:pPr>
              <w:pStyle w:val="MultiLevelList"/>
              <w:numPr>
                <w:ilvl w:val="0"/>
                <w:numId w:val="0"/>
              </w:numPr>
              <w:ind w:left="1080"/>
              <w:rPr>
                <w:rFonts w:asciiTheme="minorHAnsi" w:hAnsiTheme="minorHAnsi" w:cstheme="minorHAnsi"/>
              </w:rPr>
            </w:pPr>
          </w:p>
          <w:p w14:paraId="79B946BC" w14:textId="77777777" w:rsidR="000E30BC" w:rsidRPr="00CD15F3" w:rsidRDefault="000E30BC" w:rsidP="00981A2A">
            <w:pPr>
              <w:pStyle w:val="MultiLevelList"/>
              <w:numPr>
                <w:ilvl w:val="0"/>
                <w:numId w:val="0"/>
              </w:numPr>
              <w:ind w:left="1080"/>
              <w:rPr>
                <w:rFonts w:asciiTheme="minorHAnsi" w:hAnsiTheme="minorHAnsi" w:cstheme="minorHAnsi"/>
              </w:rPr>
            </w:pPr>
          </w:p>
          <w:p w14:paraId="2800F1D4" w14:textId="5368E22A" w:rsidR="000E30BC" w:rsidRPr="00CD15F3" w:rsidRDefault="000E30BC" w:rsidP="00981A2A">
            <w:pPr>
              <w:pStyle w:val="MultiLevelList"/>
              <w:numPr>
                <w:ilvl w:val="0"/>
                <w:numId w:val="0"/>
              </w:numPr>
              <w:ind w:left="1080"/>
              <w:rPr>
                <w:rFonts w:asciiTheme="minorHAnsi" w:hAnsiTheme="minorHAnsi" w:cstheme="minorHAnsi"/>
              </w:rPr>
            </w:pPr>
          </w:p>
        </w:tc>
      </w:tr>
      <w:tr w:rsidR="000E30BC" w:rsidRPr="00CD15F3" w14:paraId="6E19F3C5" w14:textId="77777777" w:rsidTr="00DA12A0">
        <w:tc>
          <w:tcPr>
            <w:tcW w:w="9923" w:type="dxa"/>
            <w:shd w:val="clear" w:color="auto" w:fill="F2F2F2" w:themeFill="background1" w:themeFillShade="F2"/>
          </w:tcPr>
          <w:p w14:paraId="2C91BD5A" w14:textId="6BFBE2E7" w:rsidR="000E30BC" w:rsidRPr="00CD15F3" w:rsidRDefault="000A1BF4" w:rsidP="00981A2A">
            <w:pPr>
              <w:rPr>
                <w:rFonts w:asciiTheme="minorHAnsi" w:hAnsiTheme="minorHAnsi" w:cstheme="minorHAnsi"/>
                <w:b/>
                <w:bCs/>
              </w:rPr>
            </w:pPr>
            <w:r>
              <w:rPr>
                <w:rFonts w:asciiTheme="minorHAnsi" w:hAnsiTheme="minorHAnsi" w:cstheme="minorHAnsi"/>
                <w:b/>
                <w:bCs/>
              </w:rPr>
              <w:lastRenderedPageBreak/>
              <w:t>Learner check list for tasks:</w:t>
            </w:r>
          </w:p>
        </w:tc>
      </w:tr>
      <w:tr w:rsidR="00DA12A0" w:rsidRPr="00CD15F3" w14:paraId="5B16AD5B" w14:textId="77777777" w:rsidTr="00B72B1C">
        <w:tc>
          <w:tcPr>
            <w:tcW w:w="9923" w:type="dxa"/>
          </w:tcPr>
          <w:p w14:paraId="6851AA76" w14:textId="272E5EEF" w:rsidR="001D6A42" w:rsidRPr="00CD15F3" w:rsidRDefault="0045299E" w:rsidP="00545B5E">
            <w:pPr>
              <w:rPr>
                <w:rFonts w:asciiTheme="minorHAnsi" w:hAnsiTheme="minorHAnsi" w:cstheme="minorHAnsi"/>
                <w:u w:val="single"/>
              </w:rPr>
            </w:pPr>
            <w:r w:rsidRPr="00CD15F3">
              <w:rPr>
                <w:rFonts w:asciiTheme="minorHAnsi" w:hAnsiTheme="minorHAnsi" w:cstheme="minorHAnsi"/>
                <w:u w:val="single"/>
              </w:rPr>
              <w:t xml:space="preserve">1. </w:t>
            </w:r>
            <w:r w:rsidR="001D6A42" w:rsidRPr="00CD15F3">
              <w:rPr>
                <w:rFonts w:asciiTheme="minorHAnsi" w:hAnsiTheme="minorHAnsi" w:cstheme="minorHAnsi"/>
                <w:u w:val="single"/>
              </w:rPr>
              <w:t xml:space="preserve">Prepare </w:t>
            </w:r>
            <w:r w:rsidR="001D6A42" w:rsidRPr="00CD15F3">
              <w:rPr>
                <w:rFonts w:asciiTheme="minorHAnsi" w:hAnsiTheme="minorHAnsi" w:cstheme="minorHAnsi"/>
                <w:b/>
                <w:bCs/>
                <w:u w:val="single"/>
              </w:rPr>
              <w:t>seven (7)</w:t>
            </w:r>
            <w:r w:rsidR="001D6A42" w:rsidRPr="00CD15F3">
              <w:rPr>
                <w:rFonts w:asciiTheme="minorHAnsi" w:hAnsiTheme="minorHAnsi" w:cstheme="minorHAnsi"/>
                <w:u w:val="single"/>
              </w:rPr>
              <w:t xml:space="preserve"> different simple dishes</w:t>
            </w:r>
            <w:r w:rsidR="00A23F1F" w:rsidRPr="00CD15F3">
              <w:rPr>
                <w:rFonts w:asciiTheme="minorHAnsi" w:hAnsiTheme="minorHAnsi" w:cstheme="minorHAnsi"/>
                <w:u w:val="single"/>
              </w:rPr>
              <w:t>.</w:t>
            </w:r>
          </w:p>
          <w:p w14:paraId="166AC544" w14:textId="249AF910" w:rsidR="00545B5E" w:rsidRPr="00CD15F3" w:rsidRDefault="00545B5E" w:rsidP="00545B5E">
            <w:pPr>
              <w:rPr>
                <w:rFonts w:asciiTheme="minorHAnsi" w:hAnsiTheme="minorHAnsi" w:cstheme="minorHAnsi"/>
                <w:i/>
                <w:iCs/>
                <w:color w:val="FF0000"/>
              </w:rPr>
            </w:pPr>
            <w:r w:rsidRPr="00CD15F3">
              <w:rPr>
                <w:rFonts w:asciiTheme="minorHAnsi" w:hAnsiTheme="minorHAnsi" w:cstheme="minorHAnsi"/>
                <w:b/>
                <w:bCs/>
              </w:rPr>
              <w:t>Recipe name</w:t>
            </w:r>
            <w:r w:rsidR="00A4133F" w:rsidRPr="00CD15F3">
              <w:rPr>
                <w:rFonts w:asciiTheme="minorHAnsi" w:hAnsiTheme="minorHAnsi" w:cstheme="minorHAnsi"/>
                <w:b/>
                <w:bCs/>
              </w:rPr>
              <w:t>s</w:t>
            </w:r>
            <w:r w:rsidRPr="00CD15F3">
              <w:rPr>
                <w:rFonts w:asciiTheme="minorHAnsi" w:hAnsiTheme="minorHAnsi" w:cstheme="minorHAnsi"/>
              </w:rPr>
              <w:t xml:space="preserve">: </w:t>
            </w:r>
          </w:p>
          <w:p w14:paraId="191E8478" w14:textId="74B72E3F" w:rsidR="00545B5E" w:rsidRPr="00CD15F3" w:rsidRDefault="00775EFD" w:rsidP="00545B5E">
            <w:pPr>
              <w:rPr>
                <w:rFonts w:asciiTheme="minorHAnsi" w:hAnsiTheme="minorHAnsi" w:cstheme="minorHAnsi"/>
              </w:rPr>
            </w:pPr>
            <w:r w:rsidRPr="00CD15F3">
              <w:rPr>
                <w:rFonts w:asciiTheme="minorHAnsi" w:hAnsiTheme="minorHAnsi" w:cstheme="minorHAnsi"/>
              </w:rPr>
              <w:t>1.</w:t>
            </w:r>
          </w:p>
          <w:p w14:paraId="785F1F57" w14:textId="2D44A1A3" w:rsidR="00775EFD" w:rsidRPr="00CD15F3" w:rsidRDefault="00775EFD" w:rsidP="00545B5E">
            <w:pPr>
              <w:rPr>
                <w:rFonts w:asciiTheme="minorHAnsi" w:hAnsiTheme="minorHAnsi" w:cstheme="minorHAnsi"/>
              </w:rPr>
            </w:pPr>
            <w:r w:rsidRPr="00CD15F3">
              <w:rPr>
                <w:rFonts w:asciiTheme="minorHAnsi" w:hAnsiTheme="minorHAnsi" w:cstheme="minorHAnsi"/>
              </w:rPr>
              <w:t>2.</w:t>
            </w:r>
          </w:p>
          <w:p w14:paraId="51F7C062" w14:textId="0E418B28" w:rsidR="00775EFD" w:rsidRPr="00CD15F3" w:rsidRDefault="00775EFD" w:rsidP="00545B5E">
            <w:pPr>
              <w:rPr>
                <w:rFonts w:asciiTheme="minorHAnsi" w:hAnsiTheme="minorHAnsi" w:cstheme="minorHAnsi"/>
              </w:rPr>
            </w:pPr>
            <w:r w:rsidRPr="00CD15F3">
              <w:rPr>
                <w:rFonts w:asciiTheme="minorHAnsi" w:hAnsiTheme="minorHAnsi" w:cstheme="minorHAnsi"/>
              </w:rPr>
              <w:t>3.</w:t>
            </w:r>
          </w:p>
          <w:p w14:paraId="0438CA4C" w14:textId="7701F48B" w:rsidR="00775EFD" w:rsidRPr="00CD15F3" w:rsidRDefault="00775EFD" w:rsidP="00545B5E">
            <w:pPr>
              <w:rPr>
                <w:rFonts w:asciiTheme="minorHAnsi" w:hAnsiTheme="minorHAnsi" w:cstheme="minorHAnsi"/>
              </w:rPr>
            </w:pPr>
            <w:r w:rsidRPr="00CD15F3">
              <w:rPr>
                <w:rFonts w:asciiTheme="minorHAnsi" w:hAnsiTheme="minorHAnsi" w:cstheme="minorHAnsi"/>
              </w:rPr>
              <w:t>4.</w:t>
            </w:r>
          </w:p>
          <w:p w14:paraId="6A59B3FA" w14:textId="3FDB26C6" w:rsidR="00775EFD" w:rsidRPr="00CD15F3" w:rsidRDefault="00775EFD" w:rsidP="00545B5E">
            <w:pPr>
              <w:rPr>
                <w:rFonts w:asciiTheme="minorHAnsi" w:hAnsiTheme="minorHAnsi" w:cstheme="minorHAnsi"/>
              </w:rPr>
            </w:pPr>
            <w:r w:rsidRPr="00CD15F3">
              <w:rPr>
                <w:rFonts w:asciiTheme="minorHAnsi" w:hAnsiTheme="minorHAnsi" w:cstheme="minorHAnsi"/>
              </w:rPr>
              <w:t>5.</w:t>
            </w:r>
          </w:p>
          <w:p w14:paraId="13C6C3BB" w14:textId="46330004" w:rsidR="00775EFD" w:rsidRPr="00CD15F3" w:rsidRDefault="00775EFD" w:rsidP="00545B5E">
            <w:pPr>
              <w:rPr>
                <w:rFonts w:asciiTheme="minorHAnsi" w:hAnsiTheme="minorHAnsi" w:cstheme="minorHAnsi"/>
              </w:rPr>
            </w:pPr>
            <w:r w:rsidRPr="00CD15F3">
              <w:rPr>
                <w:rFonts w:asciiTheme="minorHAnsi" w:hAnsiTheme="minorHAnsi" w:cstheme="minorHAnsi"/>
              </w:rPr>
              <w:t>6.</w:t>
            </w:r>
          </w:p>
          <w:p w14:paraId="42CC9D00" w14:textId="56E23C2F" w:rsidR="00545B5E" w:rsidRPr="00CD15F3" w:rsidRDefault="00775EFD" w:rsidP="00545B5E">
            <w:pPr>
              <w:rPr>
                <w:rFonts w:asciiTheme="minorHAnsi" w:hAnsiTheme="minorHAnsi" w:cstheme="minorHAnsi"/>
                <w:i/>
                <w:iCs/>
              </w:rPr>
            </w:pPr>
            <w:r w:rsidRPr="00CD15F3">
              <w:rPr>
                <w:rFonts w:asciiTheme="minorHAnsi" w:hAnsiTheme="minorHAnsi" w:cstheme="minorHAnsi"/>
              </w:rPr>
              <w:t>7.</w:t>
            </w:r>
          </w:p>
          <w:p w14:paraId="3EAFE5B0" w14:textId="77777777" w:rsidR="00545B5E" w:rsidRPr="00CD15F3" w:rsidRDefault="00545B5E" w:rsidP="00545B5E">
            <w:pPr>
              <w:rPr>
                <w:rFonts w:asciiTheme="minorHAnsi" w:hAnsiTheme="minorHAnsi" w:cstheme="minorHAnsi"/>
                <w:i/>
                <w:iCs/>
                <w:color w:val="FF0000"/>
              </w:rPr>
            </w:pPr>
            <w:r w:rsidRPr="00CD15F3">
              <w:rPr>
                <w:rFonts w:asciiTheme="minorHAnsi" w:hAnsiTheme="minorHAnsi" w:cstheme="minorHAnsi"/>
                <w:b/>
                <w:bCs/>
              </w:rPr>
              <w:t xml:space="preserve">Food prepared (if recipe not used): </w:t>
            </w:r>
          </w:p>
          <w:p w14:paraId="7D0B5EDC" w14:textId="77777777" w:rsidR="00545B5E" w:rsidRPr="00CD15F3" w:rsidRDefault="00545B5E" w:rsidP="00545B5E">
            <w:pPr>
              <w:rPr>
                <w:rFonts w:asciiTheme="minorHAnsi" w:hAnsiTheme="minorHAnsi" w:cstheme="minorHAnsi"/>
                <w:b/>
                <w:bCs/>
                <w:color w:val="FF0000"/>
              </w:rPr>
            </w:pPr>
          </w:p>
          <w:p w14:paraId="38431A87" w14:textId="77777777" w:rsidR="00545B5E" w:rsidRPr="00CD15F3" w:rsidRDefault="00545B5E" w:rsidP="00C13463">
            <w:pPr>
              <w:pStyle w:val="NormalIndent1"/>
              <w:numPr>
                <w:ilvl w:val="0"/>
                <w:numId w:val="0"/>
              </w:numPr>
              <w:ind w:left="720"/>
            </w:pPr>
          </w:p>
          <w:p w14:paraId="6418D9E0" w14:textId="5CB3C3A3" w:rsidR="00DA12A0" w:rsidRPr="00CD15F3" w:rsidRDefault="00545B5E" w:rsidP="00545B5E">
            <w:pPr>
              <w:rPr>
                <w:rFonts w:asciiTheme="minorHAnsi" w:hAnsiTheme="minorHAnsi" w:cstheme="minorHAnsi"/>
              </w:rPr>
            </w:pPr>
            <w:r w:rsidRPr="00CD15F3">
              <w:rPr>
                <w:rFonts w:asciiTheme="minorHAnsi" w:hAnsiTheme="minorHAnsi" w:cstheme="minorHAnsi"/>
                <w:b/>
                <w:bCs/>
              </w:rPr>
              <w:t xml:space="preserve">Category of dish: </w:t>
            </w:r>
            <w:r w:rsidRPr="00CD15F3">
              <w:rPr>
                <w:rFonts w:asciiTheme="minorHAnsi" w:hAnsiTheme="minorHAnsi" w:cstheme="minorHAnsi"/>
              </w:rPr>
              <w:t xml:space="preserve">(tick all that apply </w:t>
            </w:r>
            <w:r w:rsidR="00C64C9B" w:rsidRPr="00CD15F3">
              <w:rPr>
                <w:rFonts w:asciiTheme="minorHAnsi" w:hAnsiTheme="minorHAnsi" w:cstheme="minorHAnsi"/>
              </w:rPr>
              <w:t xml:space="preserve">in the </w:t>
            </w:r>
            <w:r w:rsidR="00500D96">
              <w:rPr>
                <w:rFonts w:asciiTheme="minorHAnsi" w:hAnsiTheme="minorHAnsi" w:cstheme="minorHAnsi"/>
              </w:rPr>
              <w:t>Observation</w:t>
            </w:r>
            <w:r w:rsidRPr="00CD15F3">
              <w:rPr>
                <w:rFonts w:asciiTheme="minorHAnsi" w:hAnsiTheme="minorHAnsi" w:cstheme="minorHAnsi"/>
              </w:rPr>
              <w:t>)</w:t>
            </w:r>
          </w:p>
          <w:p w14:paraId="2F123645" w14:textId="4CC8FE32" w:rsidR="00545B5E" w:rsidRPr="00CD15F3" w:rsidRDefault="00500D96" w:rsidP="00545B5E">
            <w:pPr>
              <w:rPr>
                <w:rFonts w:asciiTheme="minorHAnsi" w:hAnsiTheme="minorHAnsi" w:cstheme="minorHAnsi"/>
              </w:rPr>
            </w:pPr>
            <w:sdt>
              <w:sdtPr>
                <w:rPr>
                  <w:rFonts w:asciiTheme="minorHAnsi" w:hAnsiTheme="minorHAnsi" w:cstheme="minorHAnsi"/>
                </w:rPr>
                <w:id w:val="-694768216"/>
                <w14:checkbox>
                  <w14:checked w14:val="0"/>
                  <w14:checkedState w14:val="2612" w14:font="MS Gothic"/>
                  <w14:uncheckedState w14:val="2610" w14:font="MS Gothic"/>
                </w14:checkbox>
              </w:sdtPr>
              <w:sdtEndPr/>
              <w:sdtContent>
                <w:r w:rsidR="00A4133F" w:rsidRPr="00CD15F3">
                  <w:rPr>
                    <w:rFonts w:ascii="Segoe UI Symbol" w:eastAsia="MS Gothic" w:hAnsi="Segoe UI Symbol" w:cs="Segoe UI Symbol"/>
                  </w:rPr>
                  <w:t>☐</w:t>
                </w:r>
              </w:sdtContent>
            </w:sdt>
            <w:r w:rsidR="00A4133F" w:rsidRPr="00CD15F3">
              <w:rPr>
                <w:rFonts w:asciiTheme="minorHAnsi" w:hAnsiTheme="minorHAnsi" w:cstheme="minorHAnsi"/>
              </w:rPr>
              <w:t xml:space="preserve"> </w:t>
            </w:r>
            <w:r w:rsidR="007D6D7F" w:rsidRPr="00CD15F3">
              <w:rPr>
                <w:rFonts w:asciiTheme="minorHAnsi" w:hAnsiTheme="minorHAnsi" w:cstheme="minorHAnsi"/>
              </w:rPr>
              <w:t>Baked item</w:t>
            </w:r>
          </w:p>
          <w:p w14:paraId="62F886C2" w14:textId="55CCA5DF" w:rsidR="007D6D7F" w:rsidRPr="00CD15F3" w:rsidRDefault="00500D96" w:rsidP="00545B5E">
            <w:pPr>
              <w:rPr>
                <w:rFonts w:asciiTheme="minorHAnsi" w:hAnsiTheme="minorHAnsi" w:cstheme="minorHAnsi"/>
              </w:rPr>
            </w:pPr>
            <w:sdt>
              <w:sdtPr>
                <w:rPr>
                  <w:rFonts w:asciiTheme="minorHAnsi" w:hAnsiTheme="minorHAnsi" w:cstheme="minorHAnsi"/>
                </w:rPr>
                <w:id w:val="-1641406199"/>
                <w14:checkbox>
                  <w14:checked w14:val="0"/>
                  <w14:checkedState w14:val="2612" w14:font="MS Gothic"/>
                  <w14:uncheckedState w14:val="2610" w14:font="MS Gothic"/>
                </w14:checkbox>
              </w:sdtPr>
              <w:sdtEndPr/>
              <w:sdtContent>
                <w:r w:rsidR="00A4133F" w:rsidRPr="00CD15F3">
                  <w:rPr>
                    <w:rFonts w:ascii="Segoe UI Symbol" w:eastAsia="MS Gothic" w:hAnsi="Segoe UI Symbol" w:cs="Segoe UI Symbol"/>
                  </w:rPr>
                  <w:t>☐</w:t>
                </w:r>
              </w:sdtContent>
            </w:sdt>
            <w:r w:rsidR="00A4133F" w:rsidRPr="00CD15F3">
              <w:rPr>
                <w:rFonts w:asciiTheme="minorHAnsi" w:hAnsiTheme="minorHAnsi" w:cstheme="minorHAnsi"/>
              </w:rPr>
              <w:t xml:space="preserve"> </w:t>
            </w:r>
            <w:r w:rsidR="00663CA0" w:rsidRPr="00CD15F3">
              <w:rPr>
                <w:rFonts w:asciiTheme="minorHAnsi" w:hAnsiTheme="minorHAnsi" w:cstheme="minorHAnsi"/>
              </w:rPr>
              <w:t>Deep-fried items</w:t>
            </w:r>
          </w:p>
          <w:p w14:paraId="48AD92D8" w14:textId="27043075" w:rsidR="00663CA0" w:rsidRPr="00CD15F3" w:rsidRDefault="00500D96" w:rsidP="00545B5E">
            <w:pPr>
              <w:rPr>
                <w:rFonts w:asciiTheme="minorHAnsi" w:hAnsiTheme="minorHAnsi" w:cstheme="minorHAnsi"/>
              </w:rPr>
            </w:pPr>
            <w:sdt>
              <w:sdtPr>
                <w:rPr>
                  <w:rFonts w:asciiTheme="minorHAnsi" w:hAnsiTheme="minorHAnsi" w:cstheme="minorHAnsi"/>
                </w:rPr>
                <w:id w:val="-46062997"/>
                <w14:checkbox>
                  <w14:checked w14:val="0"/>
                  <w14:checkedState w14:val="2612" w14:font="MS Gothic"/>
                  <w14:uncheckedState w14:val="2610" w14:font="MS Gothic"/>
                </w14:checkbox>
              </w:sdtPr>
              <w:sdtEndPr/>
              <w:sdtContent>
                <w:r w:rsidR="00A4133F" w:rsidRPr="00CD15F3">
                  <w:rPr>
                    <w:rFonts w:ascii="Segoe UI Symbol" w:eastAsia="MS Gothic" w:hAnsi="Segoe UI Symbol" w:cs="Segoe UI Symbol"/>
                  </w:rPr>
                  <w:t>☐</w:t>
                </w:r>
              </w:sdtContent>
            </w:sdt>
            <w:r w:rsidR="00A4133F" w:rsidRPr="00CD15F3">
              <w:rPr>
                <w:rFonts w:asciiTheme="minorHAnsi" w:hAnsiTheme="minorHAnsi" w:cstheme="minorHAnsi"/>
              </w:rPr>
              <w:t xml:space="preserve"> </w:t>
            </w:r>
            <w:r w:rsidR="00161428" w:rsidRPr="00CD15F3">
              <w:rPr>
                <w:rFonts w:asciiTheme="minorHAnsi" w:hAnsiTheme="minorHAnsi" w:cstheme="minorHAnsi"/>
              </w:rPr>
              <w:t>Pasta or noodles</w:t>
            </w:r>
          </w:p>
          <w:p w14:paraId="1584FD2D" w14:textId="66C3C72D" w:rsidR="00161428" w:rsidRPr="00CD15F3" w:rsidRDefault="00500D96" w:rsidP="00545B5E">
            <w:pPr>
              <w:rPr>
                <w:rFonts w:asciiTheme="minorHAnsi" w:hAnsiTheme="minorHAnsi" w:cstheme="minorHAnsi"/>
              </w:rPr>
            </w:pPr>
            <w:sdt>
              <w:sdtPr>
                <w:rPr>
                  <w:rFonts w:asciiTheme="minorHAnsi" w:hAnsiTheme="minorHAnsi" w:cstheme="minorHAnsi"/>
                </w:rPr>
                <w:id w:val="276917936"/>
                <w14:checkbox>
                  <w14:checked w14:val="0"/>
                  <w14:checkedState w14:val="2612" w14:font="MS Gothic"/>
                  <w14:uncheckedState w14:val="2610" w14:font="MS Gothic"/>
                </w14:checkbox>
              </w:sdtPr>
              <w:sdtEndPr/>
              <w:sdtContent>
                <w:r w:rsidR="00A4133F" w:rsidRPr="00CD15F3">
                  <w:rPr>
                    <w:rFonts w:ascii="Segoe UI Symbol" w:eastAsia="MS Gothic" w:hAnsi="Segoe UI Symbol" w:cs="Segoe UI Symbol"/>
                  </w:rPr>
                  <w:t>☐</w:t>
                </w:r>
              </w:sdtContent>
            </w:sdt>
            <w:r w:rsidR="00A4133F" w:rsidRPr="00CD15F3">
              <w:rPr>
                <w:rFonts w:asciiTheme="minorHAnsi" w:hAnsiTheme="minorHAnsi" w:cstheme="minorHAnsi"/>
              </w:rPr>
              <w:t xml:space="preserve"> </w:t>
            </w:r>
            <w:r w:rsidR="00EE1F48" w:rsidRPr="00CD15F3">
              <w:rPr>
                <w:rFonts w:asciiTheme="minorHAnsi" w:hAnsiTheme="minorHAnsi" w:cstheme="minorHAnsi"/>
              </w:rPr>
              <w:t>Poached eggs</w:t>
            </w:r>
          </w:p>
          <w:p w14:paraId="104BFAA9" w14:textId="7FBCFEE8" w:rsidR="00EE1F48" w:rsidRPr="00CD15F3" w:rsidRDefault="00500D96" w:rsidP="00545B5E">
            <w:pPr>
              <w:rPr>
                <w:rFonts w:asciiTheme="minorHAnsi" w:hAnsiTheme="minorHAnsi" w:cstheme="minorHAnsi"/>
              </w:rPr>
            </w:pPr>
            <w:sdt>
              <w:sdtPr>
                <w:rPr>
                  <w:rFonts w:asciiTheme="minorHAnsi" w:hAnsiTheme="minorHAnsi" w:cstheme="minorHAnsi"/>
                </w:rPr>
                <w:id w:val="-1782564651"/>
                <w14:checkbox>
                  <w14:checked w14:val="0"/>
                  <w14:checkedState w14:val="2612" w14:font="MS Gothic"/>
                  <w14:uncheckedState w14:val="2610" w14:font="MS Gothic"/>
                </w14:checkbox>
              </w:sdtPr>
              <w:sdtEndPr/>
              <w:sdtContent>
                <w:r w:rsidR="00A4133F" w:rsidRPr="00CD15F3">
                  <w:rPr>
                    <w:rFonts w:ascii="Segoe UI Symbol" w:eastAsia="MS Gothic" w:hAnsi="Segoe UI Symbol" w:cs="Segoe UI Symbol"/>
                  </w:rPr>
                  <w:t>☐</w:t>
                </w:r>
              </w:sdtContent>
            </w:sdt>
            <w:r w:rsidR="00A4133F" w:rsidRPr="00CD15F3">
              <w:rPr>
                <w:rFonts w:asciiTheme="minorHAnsi" w:hAnsiTheme="minorHAnsi" w:cstheme="minorHAnsi"/>
              </w:rPr>
              <w:t xml:space="preserve"> </w:t>
            </w:r>
            <w:r w:rsidR="006F2241" w:rsidRPr="00CD15F3">
              <w:rPr>
                <w:rFonts w:asciiTheme="minorHAnsi" w:hAnsiTheme="minorHAnsi" w:cstheme="minorHAnsi"/>
              </w:rPr>
              <w:t>Roasted items</w:t>
            </w:r>
          </w:p>
          <w:p w14:paraId="08BB177B" w14:textId="108C0A43" w:rsidR="006F2241" w:rsidRPr="00CD15F3" w:rsidRDefault="00500D96" w:rsidP="00545B5E">
            <w:pPr>
              <w:rPr>
                <w:rFonts w:asciiTheme="minorHAnsi" w:hAnsiTheme="minorHAnsi" w:cstheme="minorHAnsi"/>
              </w:rPr>
            </w:pPr>
            <w:sdt>
              <w:sdtPr>
                <w:rPr>
                  <w:rFonts w:asciiTheme="minorHAnsi" w:hAnsiTheme="minorHAnsi" w:cstheme="minorHAnsi"/>
                </w:rPr>
                <w:id w:val="985676809"/>
                <w14:checkbox>
                  <w14:checked w14:val="0"/>
                  <w14:checkedState w14:val="2612" w14:font="MS Gothic"/>
                  <w14:uncheckedState w14:val="2610" w14:font="MS Gothic"/>
                </w14:checkbox>
              </w:sdtPr>
              <w:sdtEndPr/>
              <w:sdtContent>
                <w:r w:rsidR="00A4133F" w:rsidRPr="00CD15F3">
                  <w:rPr>
                    <w:rFonts w:ascii="Segoe UI Symbol" w:eastAsia="MS Gothic" w:hAnsi="Segoe UI Symbol" w:cs="Segoe UI Symbol"/>
                  </w:rPr>
                  <w:t>☐</w:t>
                </w:r>
              </w:sdtContent>
            </w:sdt>
            <w:r w:rsidR="00A4133F" w:rsidRPr="00CD15F3">
              <w:rPr>
                <w:rFonts w:asciiTheme="minorHAnsi" w:hAnsiTheme="minorHAnsi" w:cstheme="minorHAnsi"/>
              </w:rPr>
              <w:t xml:space="preserve"> </w:t>
            </w:r>
            <w:r w:rsidR="00B72152" w:rsidRPr="00CD15F3">
              <w:rPr>
                <w:rFonts w:asciiTheme="minorHAnsi" w:hAnsiTheme="minorHAnsi" w:cstheme="minorHAnsi"/>
              </w:rPr>
              <w:t>Salads</w:t>
            </w:r>
          </w:p>
          <w:p w14:paraId="3DE37BF1" w14:textId="7B695F69" w:rsidR="00B72152" w:rsidRPr="00CD15F3" w:rsidRDefault="00500D96" w:rsidP="00545B5E">
            <w:pPr>
              <w:rPr>
                <w:rFonts w:asciiTheme="minorHAnsi" w:hAnsiTheme="minorHAnsi" w:cstheme="minorHAnsi"/>
              </w:rPr>
            </w:pPr>
            <w:sdt>
              <w:sdtPr>
                <w:rPr>
                  <w:rFonts w:asciiTheme="minorHAnsi" w:hAnsiTheme="minorHAnsi" w:cstheme="minorHAnsi"/>
                </w:rPr>
                <w:id w:val="-1044209350"/>
                <w14:checkbox>
                  <w14:checked w14:val="0"/>
                  <w14:checkedState w14:val="2612" w14:font="MS Gothic"/>
                  <w14:uncheckedState w14:val="2610" w14:font="MS Gothic"/>
                </w14:checkbox>
              </w:sdtPr>
              <w:sdtEndPr/>
              <w:sdtContent>
                <w:r w:rsidR="00A4133F" w:rsidRPr="00CD15F3">
                  <w:rPr>
                    <w:rFonts w:ascii="Segoe UI Symbol" w:eastAsia="MS Gothic" w:hAnsi="Segoe UI Symbol" w:cs="Segoe UI Symbol"/>
                  </w:rPr>
                  <w:t>☐</w:t>
                </w:r>
              </w:sdtContent>
            </w:sdt>
            <w:r w:rsidR="00A4133F" w:rsidRPr="00CD15F3">
              <w:rPr>
                <w:rFonts w:asciiTheme="minorHAnsi" w:hAnsiTheme="minorHAnsi" w:cstheme="minorHAnsi"/>
              </w:rPr>
              <w:t xml:space="preserve"> Sandwiches</w:t>
            </w:r>
          </w:p>
        </w:tc>
      </w:tr>
      <w:tr w:rsidR="00C64C9B" w:rsidRPr="00CD15F3" w14:paraId="5D81203D" w14:textId="77777777" w:rsidTr="00B72B1C">
        <w:tc>
          <w:tcPr>
            <w:tcW w:w="9923" w:type="dxa"/>
          </w:tcPr>
          <w:p w14:paraId="2B2F4DBC" w14:textId="01510944" w:rsidR="00C64C9B" w:rsidRPr="00CD15F3" w:rsidRDefault="00C64C9B" w:rsidP="00545B5E">
            <w:pPr>
              <w:rPr>
                <w:rFonts w:asciiTheme="minorHAnsi" w:hAnsiTheme="minorHAnsi" w:cstheme="minorHAnsi"/>
                <w:u w:val="single"/>
                <w:lang w:eastAsia="en-US"/>
              </w:rPr>
            </w:pPr>
            <w:r w:rsidRPr="00CD15F3">
              <w:rPr>
                <w:rFonts w:asciiTheme="minorHAnsi" w:hAnsiTheme="minorHAnsi" w:cstheme="minorHAnsi"/>
                <w:u w:val="single"/>
              </w:rPr>
              <w:t xml:space="preserve">2. </w:t>
            </w:r>
            <w:r w:rsidR="001954F5" w:rsidRPr="00CD15F3">
              <w:rPr>
                <w:rFonts w:asciiTheme="minorHAnsi" w:hAnsiTheme="minorHAnsi" w:cstheme="minorHAnsi"/>
                <w:u w:val="single"/>
                <w:lang w:eastAsia="en-US"/>
              </w:rPr>
              <w:t>Prepare</w:t>
            </w:r>
            <w:r w:rsidR="00A75B85">
              <w:rPr>
                <w:rFonts w:asciiTheme="minorHAnsi" w:hAnsiTheme="minorHAnsi" w:cstheme="minorHAnsi"/>
                <w:u w:val="single"/>
                <w:lang w:eastAsia="en-US"/>
              </w:rPr>
              <w:t>d</w:t>
            </w:r>
            <w:r w:rsidR="001954F5" w:rsidRPr="00CD15F3">
              <w:rPr>
                <w:rFonts w:asciiTheme="minorHAnsi" w:hAnsiTheme="minorHAnsi" w:cstheme="minorHAnsi"/>
                <w:u w:val="single"/>
                <w:lang w:eastAsia="en-US"/>
              </w:rPr>
              <w:t xml:space="preserve"> for food service.</w:t>
            </w:r>
          </w:p>
          <w:p w14:paraId="61E4B90A" w14:textId="77777777" w:rsidR="00BE367C" w:rsidRPr="00CD15F3" w:rsidRDefault="00BE367C" w:rsidP="00BE367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Confirmed food preparation requirements from the menu or product list and recipes.</w:t>
            </w:r>
          </w:p>
          <w:p w14:paraId="74B65F76" w14:textId="77777777" w:rsidR="00BE367C" w:rsidRPr="00CD15F3" w:rsidRDefault="00BE367C" w:rsidP="00BE367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 xml:space="preserve">Located and read information in standard recipes to confirm ingredients and equipment required. </w:t>
            </w:r>
          </w:p>
          <w:p w14:paraId="78D4E417" w14:textId="77777777" w:rsidR="001954F5" w:rsidRPr="00CD15F3" w:rsidRDefault="00BE367C" w:rsidP="00BE367C">
            <w:pPr>
              <w:pStyle w:val="ObservBullet"/>
              <w:rPr>
                <w:rFonts w:asciiTheme="minorHAnsi" w:hAnsiTheme="minorHAnsi" w:cstheme="minorHAnsi"/>
              </w:rPr>
            </w:pPr>
            <w:r w:rsidRPr="00CD15F3">
              <w:rPr>
                <w:rFonts w:asciiTheme="minorHAnsi" w:hAnsiTheme="minorHAnsi" w:cstheme="minorHAnsi"/>
                <w:i w:val="0"/>
                <w:iCs/>
                <w:color w:val="auto"/>
                <w:sz w:val="22"/>
                <w:szCs w:val="22"/>
              </w:rPr>
              <w:t>Located and read organisational procedures regarding food preparation.</w:t>
            </w:r>
          </w:p>
          <w:p w14:paraId="15A45C99" w14:textId="6853FB19" w:rsidR="00710EC2" w:rsidRPr="00CD15F3" w:rsidRDefault="00710EC2" w:rsidP="00710EC2">
            <w:pPr>
              <w:pStyle w:val="ObservBullet"/>
              <w:numPr>
                <w:ilvl w:val="0"/>
                <w:numId w:val="0"/>
              </w:numPr>
              <w:ind w:left="340" w:hanging="340"/>
              <w:rPr>
                <w:rFonts w:asciiTheme="minorHAnsi" w:hAnsiTheme="minorHAnsi" w:cstheme="minorHAnsi"/>
              </w:rPr>
            </w:pPr>
          </w:p>
        </w:tc>
      </w:tr>
      <w:tr w:rsidR="00BE367C" w:rsidRPr="00CD15F3" w14:paraId="26085B2A" w14:textId="77777777" w:rsidTr="00B72B1C">
        <w:tc>
          <w:tcPr>
            <w:tcW w:w="9923" w:type="dxa"/>
          </w:tcPr>
          <w:p w14:paraId="19CC4FB4" w14:textId="77777777" w:rsidR="00BE367C" w:rsidRPr="00CD15F3" w:rsidRDefault="00BE367C" w:rsidP="00545B5E">
            <w:pPr>
              <w:rPr>
                <w:rFonts w:asciiTheme="minorHAnsi" w:hAnsiTheme="minorHAnsi" w:cstheme="minorHAnsi"/>
                <w:u w:val="single"/>
              </w:rPr>
            </w:pPr>
            <w:r w:rsidRPr="00CD15F3">
              <w:rPr>
                <w:rFonts w:asciiTheme="minorHAnsi" w:hAnsiTheme="minorHAnsi" w:cstheme="minorHAnsi"/>
                <w:u w:val="single"/>
              </w:rPr>
              <w:t>3.</w:t>
            </w:r>
            <w:r w:rsidR="00267D42" w:rsidRPr="00CD15F3">
              <w:rPr>
                <w:rFonts w:asciiTheme="minorHAnsi" w:hAnsiTheme="minorHAnsi" w:cstheme="minorHAnsi"/>
                <w:u w:val="single"/>
              </w:rPr>
              <w:t xml:space="preserve"> Checked quantities and quality of food items and restocked where necessary.</w:t>
            </w:r>
          </w:p>
          <w:p w14:paraId="1E1A1BC2" w14:textId="60609437" w:rsidR="00E629B4" w:rsidRPr="00CD15F3" w:rsidRDefault="00E629B4" w:rsidP="00E629B4">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Used numeracy skills to accurately calculate quantities required.</w:t>
            </w:r>
          </w:p>
          <w:p w14:paraId="6AA7AA01" w14:textId="77777777" w:rsidR="00E629B4" w:rsidRPr="00CD15F3" w:rsidRDefault="00E629B4" w:rsidP="00E629B4">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Checked food items for quality, freshness, and desired characteristics.</w:t>
            </w:r>
          </w:p>
          <w:p w14:paraId="3D31E1F9" w14:textId="77777777" w:rsidR="00E629B4" w:rsidRPr="00CD15F3" w:rsidRDefault="00E629B4" w:rsidP="00E629B4">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Checked perishables for spoilage or contamination prior to preparation.</w:t>
            </w:r>
          </w:p>
          <w:p w14:paraId="3DB6DFBB" w14:textId="77777777" w:rsidR="00E629B4" w:rsidRPr="00DA1C56" w:rsidRDefault="00E629B4" w:rsidP="00E629B4">
            <w:pPr>
              <w:pStyle w:val="ObservBullet"/>
              <w:rPr>
                <w:rFonts w:asciiTheme="minorHAnsi" w:hAnsiTheme="minorHAnsi" w:cstheme="minorHAnsi"/>
              </w:rPr>
            </w:pPr>
            <w:r w:rsidRPr="00CD15F3">
              <w:rPr>
                <w:rFonts w:asciiTheme="minorHAnsi" w:hAnsiTheme="minorHAnsi" w:cstheme="minorHAnsi"/>
                <w:i w:val="0"/>
                <w:iCs/>
                <w:sz w:val="22"/>
                <w:szCs w:val="22"/>
              </w:rPr>
              <w:t>Where required, replenished stock according to stock rotation procedures (e.g., first in, first out rotation procedures).</w:t>
            </w:r>
          </w:p>
          <w:p w14:paraId="7DC913C5" w14:textId="2BB1CD58" w:rsidR="00267D42" w:rsidRPr="00CD15F3" w:rsidRDefault="00E629B4" w:rsidP="00E629B4">
            <w:pPr>
              <w:pStyle w:val="ObservBullet"/>
              <w:rPr>
                <w:rFonts w:asciiTheme="minorHAnsi" w:hAnsiTheme="minorHAnsi" w:cstheme="minorHAnsi"/>
              </w:rPr>
            </w:pPr>
            <w:r w:rsidRPr="00CD15F3">
              <w:rPr>
                <w:rFonts w:asciiTheme="minorHAnsi" w:hAnsiTheme="minorHAnsi" w:cstheme="minorHAnsi"/>
                <w:i w:val="0"/>
                <w:iCs/>
                <w:sz w:val="22"/>
                <w:szCs w:val="22"/>
              </w:rPr>
              <w:t>Where required, accurately completed stock orders to replenish stock items.</w:t>
            </w:r>
          </w:p>
        </w:tc>
      </w:tr>
      <w:tr w:rsidR="00A84D82" w:rsidRPr="00CD15F3" w14:paraId="49B47E12" w14:textId="77777777" w:rsidTr="00B72B1C">
        <w:tc>
          <w:tcPr>
            <w:tcW w:w="9923" w:type="dxa"/>
          </w:tcPr>
          <w:p w14:paraId="5F742FD2" w14:textId="77777777" w:rsidR="00A84D82" w:rsidRPr="00CD15F3" w:rsidRDefault="00A84D82" w:rsidP="00545B5E">
            <w:pPr>
              <w:rPr>
                <w:rFonts w:asciiTheme="minorHAnsi" w:hAnsiTheme="minorHAnsi" w:cstheme="minorHAnsi"/>
                <w:u w:val="single"/>
              </w:rPr>
            </w:pPr>
            <w:r w:rsidRPr="00CD15F3">
              <w:rPr>
                <w:rFonts w:asciiTheme="minorHAnsi" w:hAnsiTheme="minorHAnsi" w:cstheme="minorHAnsi"/>
                <w:u w:val="single"/>
              </w:rPr>
              <w:lastRenderedPageBreak/>
              <w:t xml:space="preserve">4. </w:t>
            </w:r>
            <w:r w:rsidR="00B4265C" w:rsidRPr="00CD15F3">
              <w:rPr>
                <w:rFonts w:asciiTheme="minorHAnsi" w:hAnsiTheme="minorHAnsi" w:cstheme="minorHAnsi"/>
                <w:u w:val="single"/>
              </w:rPr>
              <w:t>Completed food preparation prior to service.</w:t>
            </w:r>
          </w:p>
          <w:p w14:paraId="385811CB" w14:textId="77777777" w:rsidR="00CC0D39" w:rsidRPr="00CD15F3" w:rsidRDefault="00CC0D39" w:rsidP="00CC0D39">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Efficiently completed mise en place activities to prepare food.</w:t>
            </w:r>
          </w:p>
          <w:p w14:paraId="7A386249" w14:textId="77777777" w:rsidR="00CC0D39" w:rsidRPr="00CD15F3" w:rsidRDefault="00CC0D39" w:rsidP="00CC0D39">
            <w:pPr>
              <w:pStyle w:val="ObservBullet"/>
              <w:rPr>
                <w:rFonts w:asciiTheme="minorHAnsi" w:hAnsiTheme="minorHAnsi" w:cstheme="minorHAnsi"/>
              </w:rPr>
            </w:pPr>
            <w:r w:rsidRPr="00CD15F3">
              <w:rPr>
                <w:rFonts w:asciiTheme="minorHAnsi" w:hAnsiTheme="minorHAnsi" w:cstheme="minorHAnsi"/>
                <w:i w:val="0"/>
                <w:iCs/>
                <w:sz w:val="22"/>
                <w:szCs w:val="22"/>
              </w:rPr>
              <w:t>Accurately weighed and measured ingredients.</w:t>
            </w:r>
          </w:p>
          <w:p w14:paraId="5F1F2AA9" w14:textId="02C9290C" w:rsidR="00710EC2" w:rsidRPr="00CD15F3" w:rsidRDefault="00710EC2" w:rsidP="00710EC2">
            <w:pPr>
              <w:pStyle w:val="ObservBullet"/>
              <w:numPr>
                <w:ilvl w:val="0"/>
                <w:numId w:val="0"/>
              </w:numPr>
              <w:ind w:left="340" w:hanging="340"/>
              <w:rPr>
                <w:rFonts w:asciiTheme="minorHAnsi" w:hAnsiTheme="minorHAnsi" w:cstheme="minorHAnsi"/>
              </w:rPr>
            </w:pPr>
          </w:p>
        </w:tc>
      </w:tr>
      <w:tr w:rsidR="00CC0D39" w:rsidRPr="00CD15F3" w14:paraId="471AB46B" w14:textId="77777777" w:rsidTr="00B72B1C">
        <w:tc>
          <w:tcPr>
            <w:tcW w:w="9923" w:type="dxa"/>
          </w:tcPr>
          <w:p w14:paraId="46DE67F9" w14:textId="19490C00" w:rsidR="00CC0D39" w:rsidRPr="00CD15F3" w:rsidRDefault="00A23F1F" w:rsidP="00545B5E">
            <w:pPr>
              <w:rPr>
                <w:rFonts w:asciiTheme="minorHAnsi" w:hAnsiTheme="minorHAnsi" w:cstheme="minorHAnsi"/>
                <w:u w:val="single"/>
              </w:rPr>
            </w:pPr>
            <w:r w:rsidRPr="00CD15F3">
              <w:rPr>
                <w:rFonts w:asciiTheme="minorHAnsi" w:hAnsiTheme="minorHAnsi" w:cstheme="minorHAnsi"/>
                <w:u w:val="single"/>
              </w:rPr>
              <w:t xml:space="preserve">5. The applications </w:t>
            </w:r>
            <w:r w:rsidR="0090771A" w:rsidRPr="00CD15F3">
              <w:rPr>
                <w:rFonts w:asciiTheme="minorHAnsi" w:hAnsiTheme="minorHAnsi" w:cstheme="minorHAnsi"/>
                <w:u w:val="single"/>
              </w:rPr>
              <w:t>used</w:t>
            </w:r>
            <w:r w:rsidRPr="00CD15F3">
              <w:rPr>
                <w:rFonts w:asciiTheme="minorHAnsi" w:hAnsiTheme="minorHAnsi" w:cstheme="minorHAnsi"/>
                <w:u w:val="single"/>
              </w:rPr>
              <w:t xml:space="preserve"> at least once when preparing the dishes.</w:t>
            </w:r>
          </w:p>
          <w:p w14:paraId="0D4435A3" w14:textId="191601B7" w:rsidR="00A23F1F" w:rsidRPr="00CD15F3" w:rsidRDefault="00500D96" w:rsidP="00545B5E">
            <w:pPr>
              <w:rPr>
                <w:rFonts w:asciiTheme="minorHAnsi" w:hAnsiTheme="minorHAnsi" w:cstheme="minorHAnsi"/>
              </w:rPr>
            </w:pPr>
            <w:sdt>
              <w:sdtPr>
                <w:rPr>
                  <w:rFonts w:asciiTheme="minorHAnsi" w:hAnsiTheme="minorHAnsi" w:cstheme="minorHAnsi"/>
                </w:rPr>
                <w:id w:val="-1804988402"/>
                <w14:checkbox>
                  <w14:checked w14:val="0"/>
                  <w14:checkedState w14:val="2612" w14:font="MS Gothic"/>
                  <w14:uncheckedState w14:val="2610" w14:font="MS Gothic"/>
                </w14:checkbox>
              </w:sdtPr>
              <w:sdtEndPr/>
              <w:sdtContent>
                <w:r w:rsidR="00EF570D" w:rsidRPr="00CD15F3">
                  <w:rPr>
                    <w:rFonts w:ascii="Segoe UI Symbol" w:eastAsia="MS Gothic" w:hAnsi="Segoe UI Symbol" w:cs="Segoe UI Symbol"/>
                  </w:rPr>
                  <w:t>☐</w:t>
                </w:r>
              </w:sdtContent>
            </w:sdt>
            <w:r w:rsidR="00C43082" w:rsidRPr="00CD15F3">
              <w:rPr>
                <w:rFonts w:asciiTheme="minorHAnsi" w:hAnsiTheme="minorHAnsi" w:cstheme="minorHAnsi"/>
              </w:rPr>
              <w:t xml:space="preserve">Cleaning, </w:t>
            </w:r>
            <w:r w:rsidR="00EF570D" w:rsidRPr="00CD15F3">
              <w:rPr>
                <w:rFonts w:asciiTheme="minorHAnsi" w:hAnsiTheme="minorHAnsi" w:cstheme="minorHAnsi"/>
              </w:rPr>
              <w:t>peeling,</w:t>
            </w:r>
            <w:r w:rsidR="00C43082" w:rsidRPr="00CD15F3">
              <w:rPr>
                <w:rFonts w:asciiTheme="minorHAnsi" w:hAnsiTheme="minorHAnsi" w:cstheme="minorHAnsi"/>
              </w:rPr>
              <w:t xml:space="preserve"> and slicing raw food</w:t>
            </w:r>
          </w:p>
          <w:p w14:paraId="7B8C43D1" w14:textId="1BB51FB1" w:rsidR="00C43082" w:rsidRPr="00CD15F3" w:rsidRDefault="00500D96" w:rsidP="00545B5E">
            <w:pPr>
              <w:rPr>
                <w:rFonts w:asciiTheme="minorHAnsi" w:hAnsiTheme="minorHAnsi" w:cstheme="minorHAnsi"/>
              </w:rPr>
            </w:pPr>
            <w:sdt>
              <w:sdtPr>
                <w:rPr>
                  <w:rFonts w:asciiTheme="minorHAnsi" w:hAnsiTheme="minorHAnsi" w:cstheme="minorHAnsi"/>
                </w:rPr>
                <w:id w:val="-557244327"/>
                <w14:checkbox>
                  <w14:checked w14:val="0"/>
                  <w14:checkedState w14:val="2612" w14:font="MS Gothic"/>
                  <w14:uncheckedState w14:val="2610" w14:font="MS Gothic"/>
                </w14:checkbox>
              </w:sdtPr>
              <w:sdtEndPr/>
              <w:sdtContent>
                <w:r w:rsidR="00EF570D" w:rsidRPr="00CD15F3">
                  <w:rPr>
                    <w:rFonts w:ascii="Segoe UI Symbol" w:eastAsia="MS Gothic" w:hAnsi="Segoe UI Symbol" w:cs="Segoe UI Symbol"/>
                  </w:rPr>
                  <w:t>☐</w:t>
                </w:r>
              </w:sdtContent>
            </w:sdt>
            <w:r w:rsidR="000E31D2" w:rsidRPr="00CD15F3">
              <w:rPr>
                <w:rFonts w:asciiTheme="minorHAnsi" w:hAnsiTheme="minorHAnsi" w:cstheme="minorHAnsi"/>
              </w:rPr>
              <w:t>Batters</w:t>
            </w:r>
          </w:p>
          <w:p w14:paraId="187B2060" w14:textId="54146F44" w:rsidR="000E31D2" w:rsidRPr="00CD15F3" w:rsidRDefault="00500D96" w:rsidP="00545B5E">
            <w:pPr>
              <w:rPr>
                <w:rFonts w:asciiTheme="minorHAnsi" w:hAnsiTheme="minorHAnsi" w:cstheme="minorHAnsi"/>
              </w:rPr>
            </w:pPr>
            <w:sdt>
              <w:sdtPr>
                <w:rPr>
                  <w:rFonts w:asciiTheme="minorHAnsi" w:hAnsiTheme="minorHAnsi" w:cstheme="minorHAnsi"/>
                </w:rPr>
                <w:id w:val="1524819647"/>
                <w14:checkbox>
                  <w14:checked w14:val="0"/>
                  <w14:checkedState w14:val="2612" w14:font="MS Gothic"/>
                  <w14:uncheckedState w14:val="2610" w14:font="MS Gothic"/>
                </w14:checkbox>
              </w:sdtPr>
              <w:sdtEndPr/>
              <w:sdtContent>
                <w:r w:rsidR="00EF570D" w:rsidRPr="00CD15F3">
                  <w:rPr>
                    <w:rFonts w:ascii="Segoe UI Symbol" w:eastAsia="MS Gothic" w:hAnsi="Segoe UI Symbol" w:cs="Segoe UI Symbol"/>
                  </w:rPr>
                  <w:t>☐</w:t>
                </w:r>
              </w:sdtContent>
            </w:sdt>
            <w:r w:rsidR="002D3C39" w:rsidRPr="00CD15F3">
              <w:rPr>
                <w:rFonts w:asciiTheme="minorHAnsi" w:hAnsiTheme="minorHAnsi" w:cstheme="minorHAnsi"/>
              </w:rPr>
              <w:t>Coatings</w:t>
            </w:r>
          </w:p>
          <w:p w14:paraId="7B616D6A" w14:textId="490B95F1" w:rsidR="002D3C39" w:rsidRPr="00CD15F3" w:rsidRDefault="00500D96" w:rsidP="00545B5E">
            <w:pPr>
              <w:rPr>
                <w:rFonts w:asciiTheme="minorHAnsi" w:hAnsiTheme="minorHAnsi" w:cstheme="minorHAnsi"/>
              </w:rPr>
            </w:pPr>
            <w:sdt>
              <w:sdtPr>
                <w:rPr>
                  <w:rFonts w:asciiTheme="minorHAnsi" w:hAnsiTheme="minorHAnsi" w:cstheme="minorHAnsi"/>
                </w:rPr>
                <w:id w:val="-1394967217"/>
                <w14:checkbox>
                  <w14:checked w14:val="0"/>
                  <w14:checkedState w14:val="2612" w14:font="MS Gothic"/>
                  <w14:uncheckedState w14:val="2610" w14:font="MS Gothic"/>
                </w14:checkbox>
              </w:sdtPr>
              <w:sdtEndPr/>
              <w:sdtContent>
                <w:r w:rsidR="00EF570D" w:rsidRPr="00CD15F3">
                  <w:rPr>
                    <w:rFonts w:ascii="Segoe UI Symbol" w:eastAsia="MS Gothic" w:hAnsi="Segoe UI Symbol" w:cs="Segoe UI Symbol"/>
                  </w:rPr>
                  <w:t>☐</w:t>
                </w:r>
              </w:sdtContent>
            </w:sdt>
            <w:r w:rsidR="006966E7" w:rsidRPr="00CD15F3">
              <w:rPr>
                <w:rFonts w:asciiTheme="minorHAnsi" w:hAnsiTheme="minorHAnsi" w:cstheme="minorHAnsi"/>
              </w:rPr>
              <w:t>Dressings</w:t>
            </w:r>
          </w:p>
          <w:p w14:paraId="2BD164E0" w14:textId="05D164A2" w:rsidR="006966E7" w:rsidRPr="00CD15F3" w:rsidRDefault="00500D96" w:rsidP="00545B5E">
            <w:pPr>
              <w:rPr>
                <w:rFonts w:asciiTheme="minorHAnsi" w:hAnsiTheme="minorHAnsi" w:cstheme="minorHAnsi"/>
              </w:rPr>
            </w:pPr>
            <w:sdt>
              <w:sdtPr>
                <w:rPr>
                  <w:rFonts w:asciiTheme="minorHAnsi" w:hAnsiTheme="minorHAnsi" w:cstheme="minorHAnsi"/>
                </w:rPr>
                <w:id w:val="214554965"/>
                <w14:checkbox>
                  <w14:checked w14:val="0"/>
                  <w14:checkedState w14:val="2612" w14:font="MS Gothic"/>
                  <w14:uncheckedState w14:val="2610" w14:font="MS Gothic"/>
                </w14:checkbox>
              </w:sdtPr>
              <w:sdtEndPr/>
              <w:sdtContent>
                <w:r w:rsidR="00EF570D" w:rsidRPr="00CD15F3">
                  <w:rPr>
                    <w:rFonts w:ascii="Segoe UI Symbol" w:eastAsia="MS Gothic" w:hAnsi="Segoe UI Symbol" w:cs="Segoe UI Symbol"/>
                  </w:rPr>
                  <w:t>☐</w:t>
                </w:r>
              </w:sdtContent>
            </w:sdt>
            <w:r w:rsidR="00C3652D" w:rsidRPr="00CD15F3">
              <w:rPr>
                <w:rFonts w:asciiTheme="minorHAnsi" w:hAnsiTheme="minorHAnsi" w:cstheme="minorHAnsi"/>
              </w:rPr>
              <w:t>Garnishes</w:t>
            </w:r>
          </w:p>
          <w:p w14:paraId="321EA9CE" w14:textId="77777777" w:rsidR="00C3652D" w:rsidRPr="00CD15F3" w:rsidRDefault="00500D96" w:rsidP="00545B5E">
            <w:pPr>
              <w:rPr>
                <w:rFonts w:asciiTheme="minorHAnsi" w:hAnsiTheme="minorHAnsi" w:cstheme="minorHAnsi"/>
              </w:rPr>
            </w:pPr>
            <w:sdt>
              <w:sdtPr>
                <w:rPr>
                  <w:rFonts w:asciiTheme="minorHAnsi" w:hAnsiTheme="minorHAnsi" w:cstheme="minorHAnsi"/>
                </w:rPr>
                <w:id w:val="280613630"/>
                <w14:checkbox>
                  <w14:checked w14:val="0"/>
                  <w14:checkedState w14:val="2612" w14:font="MS Gothic"/>
                  <w14:uncheckedState w14:val="2610" w14:font="MS Gothic"/>
                </w14:checkbox>
              </w:sdtPr>
              <w:sdtEndPr/>
              <w:sdtContent>
                <w:r w:rsidR="00EF570D" w:rsidRPr="00CD15F3">
                  <w:rPr>
                    <w:rFonts w:ascii="Segoe UI Symbol" w:eastAsia="MS Gothic" w:hAnsi="Segoe UI Symbol" w:cs="Segoe UI Symbol"/>
                  </w:rPr>
                  <w:t>☐</w:t>
                </w:r>
              </w:sdtContent>
            </w:sdt>
            <w:r w:rsidR="00EF570D" w:rsidRPr="00CD15F3">
              <w:rPr>
                <w:rFonts w:asciiTheme="minorHAnsi" w:hAnsiTheme="minorHAnsi" w:cstheme="minorHAnsi"/>
              </w:rPr>
              <w:t>Marinades</w:t>
            </w:r>
          </w:p>
          <w:p w14:paraId="47DE7DD5" w14:textId="77777777" w:rsidR="00EF570D" w:rsidRPr="00CD15F3" w:rsidRDefault="00EF570D" w:rsidP="00545B5E">
            <w:pPr>
              <w:rPr>
                <w:rFonts w:asciiTheme="minorHAnsi" w:hAnsiTheme="minorHAnsi" w:cstheme="minorHAnsi"/>
              </w:rPr>
            </w:pPr>
          </w:p>
          <w:p w14:paraId="0EDE0F47" w14:textId="77777777" w:rsidR="00FD2D6C" w:rsidRPr="00CD15F3" w:rsidRDefault="00FD2D6C" w:rsidP="00FD2D6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Cleaned and peeled potatoes in preparation for cooking.</w:t>
            </w:r>
          </w:p>
          <w:p w14:paraId="77FCC133" w14:textId="77777777" w:rsidR="00FD2D6C" w:rsidRPr="00CD15F3" w:rsidRDefault="00FD2D6C" w:rsidP="00FD2D6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Prepared simple balsamic dressing for salad.</w:t>
            </w:r>
          </w:p>
          <w:p w14:paraId="368CBA63" w14:textId="77777777" w:rsidR="00FD2D6C" w:rsidRPr="00CD15F3" w:rsidRDefault="00FD2D6C" w:rsidP="00FD2D6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Washed and chopped parsley for garnishing sandwiches.</w:t>
            </w:r>
          </w:p>
          <w:p w14:paraId="4FD7415B" w14:textId="77777777" w:rsidR="00FD2D6C" w:rsidRPr="00CD15F3" w:rsidRDefault="00FD2D6C" w:rsidP="00FD2D6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Used seasoned plain flour, egg wash and dry breadcrumbs to make paner à l’anglaise coating.</w:t>
            </w:r>
          </w:p>
          <w:p w14:paraId="0FF30E49" w14:textId="77777777" w:rsidR="00FD2D6C" w:rsidRPr="00CD15F3" w:rsidRDefault="00FD2D6C" w:rsidP="00FD2D6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Prepared beer batter for coating fish fillets.</w:t>
            </w:r>
          </w:p>
          <w:p w14:paraId="526A1583" w14:textId="77777777" w:rsidR="00FD2D6C" w:rsidRPr="00CD15F3" w:rsidRDefault="00FD2D6C" w:rsidP="00FD2D6C">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Washed and sliced tomatoes in preparation for a simple salad.</w:t>
            </w:r>
          </w:p>
          <w:p w14:paraId="7A0B872F" w14:textId="77777777" w:rsidR="00EF570D" w:rsidRPr="00CD15F3" w:rsidRDefault="00FD2D6C" w:rsidP="00FD2D6C">
            <w:pPr>
              <w:pStyle w:val="ObservBullet"/>
              <w:rPr>
                <w:rFonts w:asciiTheme="minorHAnsi" w:hAnsiTheme="minorHAnsi" w:cstheme="minorHAnsi"/>
                <w:color w:val="auto"/>
              </w:rPr>
            </w:pPr>
            <w:r w:rsidRPr="00CD15F3">
              <w:rPr>
                <w:rFonts w:asciiTheme="minorHAnsi" w:hAnsiTheme="minorHAnsi" w:cstheme="minorHAnsi"/>
                <w:i w:val="0"/>
                <w:iCs/>
                <w:color w:val="auto"/>
                <w:sz w:val="22"/>
                <w:szCs w:val="22"/>
              </w:rPr>
              <w:t>Marinated meat in oil, soy sauce, garlic, and onion, overnight.</w:t>
            </w:r>
          </w:p>
          <w:p w14:paraId="0155794A" w14:textId="7FC3150D" w:rsidR="00710EC2" w:rsidRPr="00CD15F3" w:rsidRDefault="00710EC2" w:rsidP="00710EC2">
            <w:pPr>
              <w:pStyle w:val="ObservBullet"/>
              <w:numPr>
                <w:ilvl w:val="0"/>
                <w:numId w:val="0"/>
              </w:numPr>
              <w:ind w:left="340" w:hanging="340"/>
              <w:rPr>
                <w:rFonts w:asciiTheme="minorHAnsi" w:hAnsiTheme="minorHAnsi" w:cstheme="minorHAnsi"/>
              </w:rPr>
            </w:pPr>
          </w:p>
        </w:tc>
      </w:tr>
      <w:tr w:rsidR="00FD2D6C" w:rsidRPr="00CD15F3" w14:paraId="34F543DE" w14:textId="77777777" w:rsidTr="00B72B1C">
        <w:tc>
          <w:tcPr>
            <w:tcW w:w="9923" w:type="dxa"/>
          </w:tcPr>
          <w:p w14:paraId="0B6CF687" w14:textId="77777777" w:rsidR="00FD2D6C" w:rsidRPr="00CD15F3" w:rsidRDefault="00FD2D6C" w:rsidP="00545B5E">
            <w:pPr>
              <w:rPr>
                <w:rFonts w:asciiTheme="minorHAnsi" w:hAnsiTheme="minorHAnsi" w:cstheme="minorHAnsi"/>
                <w:u w:val="single"/>
                <w:lang w:eastAsia="en-US"/>
              </w:rPr>
            </w:pPr>
            <w:r w:rsidRPr="00CD15F3">
              <w:rPr>
                <w:rFonts w:asciiTheme="minorHAnsi" w:hAnsiTheme="minorHAnsi" w:cstheme="minorHAnsi"/>
                <w:u w:val="single"/>
              </w:rPr>
              <w:t xml:space="preserve">6. </w:t>
            </w:r>
            <w:r w:rsidR="00136944" w:rsidRPr="00CD15F3">
              <w:rPr>
                <w:rFonts w:asciiTheme="minorHAnsi" w:hAnsiTheme="minorHAnsi" w:cstheme="minorHAnsi"/>
                <w:u w:val="single"/>
                <w:lang w:eastAsia="en-US"/>
              </w:rPr>
              <w:t>Selected, assembled and used equipment safely and hygienically.</w:t>
            </w:r>
          </w:p>
          <w:p w14:paraId="7F5C677E" w14:textId="77777777" w:rsidR="000942C4" w:rsidRPr="00CD15F3" w:rsidRDefault="000942C4" w:rsidP="000942C4">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Selected correct type and size of equipment based on recipe requirements and quantities required.</w:t>
            </w:r>
          </w:p>
          <w:p w14:paraId="16FB4C28" w14:textId="77777777" w:rsidR="000942C4" w:rsidRPr="00CD15F3" w:rsidRDefault="000942C4" w:rsidP="000942C4">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Safely assembled the equipment according to manufacturer’s requirements.</w:t>
            </w:r>
          </w:p>
          <w:p w14:paraId="41A545EA" w14:textId="77777777" w:rsidR="000942C4" w:rsidRPr="00CD15F3" w:rsidRDefault="000942C4" w:rsidP="000942C4">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Checked the cleanliness of the equipment prior to using.</w:t>
            </w:r>
          </w:p>
          <w:p w14:paraId="064250E8" w14:textId="77777777" w:rsidR="000942C4" w:rsidRPr="00CD15F3" w:rsidRDefault="000942C4" w:rsidP="000942C4">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Operated technical functions of food preparation and cooking equipment.</w:t>
            </w:r>
          </w:p>
          <w:p w14:paraId="370BA5CC" w14:textId="77777777" w:rsidR="00136944" w:rsidRPr="00CD15F3" w:rsidRDefault="000942C4" w:rsidP="000942C4">
            <w:pPr>
              <w:pStyle w:val="ObservBullet"/>
              <w:rPr>
                <w:rFonts w:asciiTheme="minorHAnsi" w:hAnsiTheme="minorHAnsi" w:cstheme="minorHAnsi"/>
              </w:rPr>
            </w:pPr>
            <w:r w:rsidRPr="00CD15F3">
              <w:rPr>
                <w:rFonts w:asciiTheme="minorHAnsi" w:hAnsiTheme="minorHAnsi" w:cstheme="minorHAnsi"/>
                <w:i w:val="0"/>
                <w:iCs/>
                <w:color w:val="auto"/>
                <w:sz w:val="22"/>
                <w:szCs w:val="22"/>
              </w:rPr>
              <w:t>Operated the equipment in accordance with manufacturer’s instructions and establishment procedures.</w:t>
            </w:r>
          </w:p>
          <w:p w14:paraId="00681B8B" w14:textId="6DD24771" w:rsidR="00710EC2" w:rsidRPr="00CD15F3" w:rsidRDefault="00710EC2" w:rsidP="00710EC2">
            <w:pPr>
              <w:pStyle w:val="ObservBullet"/>
              <w:numPr>
                <w:ilvl w:val="0"/>
                <w:numId w:val="0"/>
              </w:numPr>
              <w:ind w:left="340" w:hanging="340"/>
              <w:rPr>
                <w:rFonts w:asciiTheme="minorHAnsi" w:hAnsiTheme="minorHAnsi" w:cstheme="minorHAnsi"/>
              </w:rPr>
            </w:pPr>
          </w:p>
        </w:tc>
      </w:tr>
      <w:tr w:rsidR="000942C4" w:rsidRPr="00CD15F3" w14:paraId="7A63FB68" w14:textId="77777777" w:rsidTr="00B72B1C">
        <w:tc>
          <w:tcPr>
            <w:tcW w:w="9923" w:type="dxa"/>
          </w:tcPr>
          <w:p w14:paraId="1CFE059E" w14:textId="77777777" w:rsidR="000942C4" w:rsidRPr="00CD15F3" w:rsidRDefault="006809AC" w:rsidP="00545B5E">
            <w:pPr>
              <w:rPr>
                <w:rFonts w:asciiTheme="minorHAnsi" w:hAnsiTheme="minorHAnsi" w:cstheme="minorHAnsi"/>
                <w:u w:val="single"/>
              </w:rPr>
            </w:pPr>
            <w:r w:rsidRPr="00CD15F3">
              <w:rPr>
                <w:rFonts w:asciiTheme="minorHAnsi" w:hAnsiTheme="minorHAnsi" w:cstheme="minorHAnsi"/>
                <w:u w:val="single"/>
              </w:rPr>
              <w:t>7. Used appropriate cookery methods to prepare simple dishes.</w:t>
            </w:r>
          </w:p>
          <w:p w14:paraId="2D8551E1" w14:textId="77777777" w:rsidR="00163796" w:rsidRPr="00CD15F3" w:rsidRDefault="00163796" w:rsidP="00163796">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Prepared dishes according to recipe and production requirements.</w:t>
            </w:r>
          </w:p>
          <w:p w14:paraId="49303EBA" w14:textId="77777777" w:rsidR="00163796" w:rsidRPr="00CD15F3" w:rsidRDefault="00163796" w:rsidP="00163796">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Prepared dishes within designated timeframe.</w:t>
            </w:r>
          </w:p>
          <w:p w14:paraId="58F99A80" w14:textId="77777777" w:rsidR="006809AC" w:rsidRPr="00CD15F3" w:rsidRDefault="00163796" w:rsidP="00163796">
            <w:pPr>
              <w:pStyle w:val="ObservBullet"/>
              <w:rPr>
                <w:rFonts w:asciiTheme="minorHAnsi" w:hAnsiTheme="minorHAnsi" w:cstheme="minorHAnsi"/>
                <w:color w:val="auto"/>
              </w:rPr>
            </w:pPr>
            <w:r w:rsidRPr="00CD15F3">
              <w:rPr>
                <w:rFonts w:asciiTheme="minorHAnsi" w:hAnsiTheme="minorHAnsi" w:cstheme="minorHAnsi"/>
                <w:i w:val="0"/>
                <w:iCs/>
                <w:color w:val="auto"/>
                <w:sz w:val="22"/>
                <w:szCs w:val="22"/>
              </w:rPr>
              <w:t>Selected the correct cooking time and temperature to cook the dish.</w:t>
            </w:r>
          </w:p>
          <w:p w14:paraId="05D29327" w14:textId="23517C2C" w:rsidR="00710EC2" w:rsidRPr="00CD15F3" w:rsidRDefault="00710EC2" w:rsidP="00710EC2">
            <w:pPr>
              <w:pStyle w:val="ObservBullet"/>
              <w:numPr>
                <w:ilvl w:val="0"/>
                <w:numId w:val="0"/>
              </w:numPr>
              <w:ind w:left="340" w:hanging="340"/>
              <w:rPr>
                <w:rFonts w:asciiTheme="minorHAnsi" w:hAnsiTheme="minorHAnsi" w:cstheme="minorHAnsi"/>
              </w:rPr>
            </w:pPr>
          </w:p>
        </w:tc>
      </w:tr>
      <w:tr w:rsidR="00163796" w:rsidRPr="00CD15F3" w14:paraId="6A15F205" w14:textId="77777777" w:rsidTr="00B72B1C">
        <w:tc>
          <w:tcPr>
            <w:tcW w:w="9923" w:type="dxa"/>
          </w:tcPr>
          <w:p w14:paraId="7D537387" w14:textId="77777777" w:rsidR="00163796" w:rsidRPr="00CD15F3" w:rsidRDefault="0014180A" w:rsidP="00545B5E">
            <w:pPr>
              <w:rPr>
                <w:rFonts w:asciiTheme="minorHAnsi" w:hAnsiTheme="minorHAnsi" w:cstheme="minorHAnsi"/>
                <w:u w:val="single"/>
              </w:rPr>
            </w:pPr>
            <w:r w:rsidRPr="00CD15F3">
              <w:rPr>
                <w:rFonts w:asciiTheme="minorHAnsi" w:hAnsiTheme="minorHAnsi" w:cstheme="minorHAnsi"/>
                <w:u w:val="single"/>
              </w:rPr>
              <w:t xml:space="preserve">8. </w:t>
            </w:r>
            <w:r w:rsidR="000945EC" w:rsidRPr="00CD15F3">
              <w:rPr>
                <w:rFonts w:asciiTheme="minorHAnsi" w:hAnsiTheme="minorHAnsi" w:cstheme="minorHAnsi"/>
                <w:u w:val="single"/>
              </w:rPr>
              <w:t xml:space="preserve">Indicate the type of cookery method that applies, </w:t>
            </w:r>
            <w:r w:rsidRPr="00CD15F3">
              <w:rPr>
                <w:rFonts w:asciiTheme="minorHAnsi" w:hAnsiTheme="minorHAnsi" w:cstheme="minorHAnsi"/>
                <w:u w:val="single"/>
              </w:rPr>
              <w:t xml:space="preserve">at least </w:t>
            </w:r>
            <w:r w:rsidRPr="00CD15F3">
              <w:rPr>
                <w:rFonts w:asciiTheme="minorHAnsi" w:hAnsiTheme="minorHAnsi" w:cstheme="minorHAnsi"/>
                <w:b/>
                <w:bCs/>
                <w:u w:val="single"/>
              </w:rPr>
              <w:t>six (6)</w:t>
            </w:r>
            <w:r w:rsidRPr="00CD15F3">
              <w:rPr>
                <w:rFonts w:asciiTheme="minorHAnsi" w:hAnsiTheme="minorHAnsi" w:cstheme="minorHAnsi"/>
                <w:u w:val="single"/>
              </w:rPr>
              <w:t>.</w:t>
            </w:r>
          </w:p>
          <w:p w14:paraId="6AF5BEBD" w14:textId="24D70EF6" w:rsidR="000945EC" w:rsidRPr="00CD15F3" w:rsidRDefault="00500D96" w:rsidP="00545B5E">
            <w:pPr>
              <w:rPr>
                <w:rFonts w:asciiTheme="minorHAnsi" w:hAnsiTheme="minorHAnsi" w:cstheme="minorHAnsi"/>
              </w:rPr>
            </w:pPr>
            <w:sdt>
              <w:sdtPr>
                <w:rPr>
                  <w:rFonts w:asciiTheme="minorHAnsi" w:hAnsiTheme="minorHAnsi" w:cstheme="minorHAnsi"/>
                </w:rPr>
                <w:id w:val="-196093160"/>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D7465B" w:rsidRPr="00CD15F3">
              <w:rPr>
                <w:rFonts w:asciiTheme="minorHAnsi" w:hAnsiTheme="minorHAnsi" w:cstheme="minorHAnsi"/>
              </w:rPr>
              <w:t>Baking</w:t>
            </w:r>
          </w:p>
          <w:p w14:paraId="029B4FEE" w14:textId="6965AFC2" w:rsidR="00D7465B" w:rsidRPr="00CD15F3" w:rsidRDefault="00500D96" w:rsidP="00545B5E">
            <w:pPr>
              <w:rPr>
                <w:rFonts w:asciiTheme="minorHAnsi" w:hAnsiTheme="minorHAnsi" w:cstheme="minorHAnsi"/>
              </w:rPr>
            </w:pPr>
            <w:sdt>
              <w:sdtPr>
                <w:rPr>
                  <w:rFonts w:asciiTheme="minorHAnsi" w:hAnsiTheme="minorHAnsi" w:cstheme="minorHAnsi"/>
                </w:rPr>
                <w:id w:val="16979182"/>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B064DE" w:rsidRPr="00CD15F3">
              <w:rPr>
                <w:rFonts w:asciiTheme="minorHAnsi" w:hAnsiTheme="minorHAnsi" w:cstheme="minorHAnsi"/>
              </w:rPr>
              <w:t>Boiling</w:t>
            </w:r>
          </w:p>
          <w:p w14:paraId="06E54578" w14:textId="7D148EBF" w:rsidR="00B064DE" w:rsidRPr="00CD15F3" w:rsidRDefault="00500D96" w:rsidP="00545B5E">
            <w:pPr>
              <w:rPr>
                <w:rFonts w:asciiTheme="minorHAnsi" w:hAnsiTheme="minorHAnsi" w:cstheme="minorHAnsi"/>
              </w:rPr>
            </w:pPr>
            <w:sdt>
              <w:sdtPr>
                <w:rPr>
                  <w:rFonts w:asciiTheme="minorHAnsi" w:hAnsiTheme="minorHAnsi" w:cstheme="minorHAnsi"/>
                </w:rPr>
                <w:id w:val="-179744328"/>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F167A6" w:rsidRPr="00CD15F3">
              <w:rPr>
                <w:rFonts w:asciiTheme="minorHAnsi" w:hAnsiTheme="minorHAnsi" w:cstheme="minorHAnsi"/>
              </w:rPr>
              <w:t>Braising</w:t>
            </w:r>
          </w:p>
          <w:p w14:paraId="330888B7" w14:textId="18B53D76" w:rsidR="00F167A6" w:rsidRPr="00CD15F3" w:rsidRDefault="00500D96" w:rsidP="00545B5E">
            <w:pPr>
              <w:rPr>
                <w:rFonts w:asciiTheme="minorHAnsi" w:hAnsiTheme="minorHAnsi" w:cstheme="minorHAnsi"/>
              </w:rPr>
            </w:pPr>
            <w:sdt>
              <w:sdtPr>
                <w:rPr>
                  <w:rFonts w:asciiTheme="minorHAnsi" w:hAnsiTheme="minorHAnsi" w:cstheme="minorHAnsi"/>
                </w:rPr>
                <w:id w:val="-1051839321"/>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035392" w:rsidRPr="00CD15F3">
              <w:rPr>
                <w:rFonts w:asciiTheme="minorHAnsi" w:hAnsiTheme="minorHAnsi" w:cstheme="minorHAnsi"/>
              </w:rPr>
              <w:t>Deep frying</w:t>
            </w:r>
          </w:p>
          <w:p w14:paraId="3BA328B7" w14:textId="7C0385F2" w:rsidR="00035392" w:rsidRPr="00CD15F3" w:rsidRDefault="00500D96" w:rsidP="00545B5E">
            <w:pPr>
              <w:rPr>
                <w:rFonts w:asciiTheme="minorHAnsi" w:hAnsiTheme="minorHAnsi" w:cstheme="minorHAnsi"/>
              </w:rPr>
            </w:pPr>
            <w:sdt>
              <w:sdtPr>
                <w:rPr>
                  <w:rFonts w:asciiTheme="minorHAnsi" w:hAnsiTheme="minorHAnsi" w:cstheme="minorHAnsi"/>
                </w:rPr>
                <w:id w:val="1792170260"/>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9D4901" w:rsidRPr="00CD15F3">
              <w:rPr>
                <w:rFonts w:asciiTheme="minorHAnsi" w:hAnsiTheme="minorHAnsi" w:cstheme="minorHAnsi"/>
              </w:rPr>
              <w:t>Grilling</w:t>
            </w:r>
          </w:p>
          <w:p w14:paraId="04E55F07" w14:textId="2E3689F4" w:rsidR="009D4901" w:rsidRPr="00CD15F3" w:rsidRDefault="00500D96" w:rsidP="00545B5E">
            <w:pPr>
              <w:rPr>
                <w:rFonts w:asciiTheme="minorHAnsi" w:hAnsiTheme="minorHAnsi" w:cstheme="minorHAnsi"/>
              </w:rPr>
            </w:pPr>
            <w:sdt>
              <w:sdtPr>
                <w:rPr>
                  <w:rFonts w:asciiTheme="minorHAnsi" w:hAnsiTheme="minorHAnsi" w:cstheme="minorHAnsi"/>
                </w:rPr>
                <w:id w:val="1663198084"/>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80320A" w:rsidRPr="00CD15F3">
              <w:rPr>
                <w:rFonts w:asciiTheme="minorHAnsi" w:hAnsiTheme="minorHAnsi" w:cstheme="minorHAnsi"/>
              </w:rPr>
              <w:t>Poaching</w:t>
            </w:r>
          </w:p>
          <w:p w14:paraId="74C38ED8" w14:textId="7D5724FC" w:rsidR="0080320A" w:rsidRPr="00CD15F3" w:rsidRDefault="00500D96" w:rsidP="00545B5E">
            <w:pPr>
              <w:rPr>
                <w:rFonts w:asciiTheme="minorHAnsi" w:hAnsiTheme="minorHAnsi" w:cstheme="minorHAnsi"/>
              </w:rPr>
            </w:pPr>
            <w:sdt>
              <w:sdtPr>
                <w:rPr>
                  <w:rFonts w:asciiTheme="minorHAnsi" w:hAnsiTheme="minorHAnsi" w:cstheme="minorHAnsi"/>
                </w:rPr>
                <w:id w:val="-1468281553"/>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8B4513" w:rsidRPr="00CD15F3">
              <w:rPr>
                <w:rFonts w:asciiTheme="minorHAnsi" w:hAnsiTheme="minorHAnsi" w:cstheme="minorHAnsi"/>
              </w:rPr>
              <w:t>Roasting</w:t>
            </w:r>
          </w:p>
          <w:p w14:paraId="65C2840E" w14:textId="7EA4245A" w:rsidR="008B4513" w:rsidRPr="00CD15F3" w:rsidRDefault="00500D96" w:rsidP="00545B5E">
            <w:pPr>
              <w:rPr>
                <w:rFonts w:asciiTheme="minorHAnsi" w:hAnsiTheme="minorHAnsi" w:cstheme="minorHAnsi"/>
              </w:rPr>
            </w:pPr>
            <w:sdt>
              <w:sdtPr>
                <w:rPr>
                  <w:rFonts w:asciiTheme="minorHAnsi" w:hAnsiTheme="minorHAnsi" w:cstheme="minorHAnsi"/>
                </w:rPr>
                <w:id w:val="954373736"/>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8070C9" w:rsidRPr="00CD15F3">
              <w:rPr>
                <w:rFonts w:asciiTheme="minorHAnsi" w:hAnsiTheme="minorHAnsi" w:cstheme="minorHAnsi"/>
              </w:rPr>
              <w:t>Shallow frying</w:t>
            </w:r>
          </w:p>
          <w:p w14:paraId="115CF544" w14:textId="7A139B3C" w:rsidR="008070C9" w:rsidRPr="00CD15F3" w:rsidRDefault="00500D96" w:rsidP="00545B5E">
            <w:pPr>
              <w:rPr>
                <w:rFonts w:asciiTheme="minorHAnsi" w:hAnsiTheme="minorHAnsi" w:cstheme="minorHAnsi"/>
              </w:rPr>
            </w:pPr>
            <w:sdt>
              <w:sdtPr>
                <w:rPr>
                  <w:rFonts w:asciiTheme="minorHAnsi" w:hAnsiTheme="minorHAnsi" w:cstheme="minorHAnsi"/>
                </w:rPr>
                <w:id w:val="1451754950"/>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w:t>
            </w:r>
            <w:r w:rsidR="00572D9E" w:rsidRPr="00CD15F3">
              <w:rPr>
                <w:rFonts w:asciiTheme="minorHAnsi" w:hAnsiTheme="minorHAnsi" w:cstheme="minorHAnsi"/>
              </w:rPr>
              <w:t>Steaming</w:t>
            </w:r>
          </w:p>
          <w:p w14:paraId="68DECCE5" w14:textId="77777777" w:rsidR="00572D9E" w:rsidRPr="00CD15F3" w:rsidRDefault="00500D96" w:rsidP="00545B5E">
            <w:pPr>
              <w:rPr>
                <w:rFonts w:asciiTheme="minorHAnsi" w:hAnsiTheme="minorHAnsi" w:cstheme="minorHAnsi"/>
              </w:rPr>
            </w:pPr>
            <w:sdt>
              <w:sdtPr>
                <w:rPr>
                  <w:rFonts w:asciiTheme="minorHAnsi" w:hAnsiTheme="minorHAnsi" w:cstheme="minorHAnsi"/>
                </w:rPr>
                <w:id w:val="-856189037"/>
                <w14:checkbox>
                  <w14:checked w14:val="0"/>
                  <w14:checkedState w14:val="2612" w14:font="MS Gothic"/>
                  <w14:uncheckedState w14:val="2610" w14:font="MS Gothic"/>
                </w14:checkbox>
              </w:sdtPr>
              <w:sdtEndPr/>
              <w:sdtContent>
                <w:r w:rsidR="007F71B3" w:rsidRPr="00CD15F3">
                  <w:rPr>
                    <w:rFonts w:ascii="Segoe UI Symbol" w:eastAsia="MS Gothic" w:hAnsi="Segoe UI Symbol" w:cs="Segoe UI Symbol"/>
                  </w:rPr>
                  <w:t>☐</w:t>
                </w:r>
              </w:sdtContent>
            </w:sdt>
            <w:r w:rsidR="007F71B3" w:rsidRPr="00CD15F3">
              <w:rPr>
                <w:rFonts w:asciiTheme="minorHAnsi" w:hAnsiTheme="minorHAnsi" w:cstheme="minorHAnsi"/>
              </w:rPr>
              <w:t xml:space="preserve"> Stewing</w:t>
            </w:r>
          </w:p>
          <w:p w14:paraId="55D49EC6" w14:textId="77777777" w:rsidR="00D5215D" w:rsidRPr="00CD15F3" w:rsidRDefault="00D5215D" w:rsidP="00545B5E">
            <w:pPr>
              <w:rPr>
                <w:rFonts w:asciiTheme="minorHAnsi" w:hAnsiTheme="minorHAnsi" w:cstheme="minorHAnsi"/>
              </w:rPr>
            </w:pPr>
          </w:p>
          <w:p w14:paraId="5A201D1C" w14:textId="77777777" w:rsidR="00C6407A" w:rsidRPr="00CD15F3" w:rsidRDefault="00C6407A" w:rsidP="00C6407A">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Boiled pasta in boiling water at 100 °</w:t>
            </w:r>
            <w:r w:rsidRPr="00CD15F3">
              <w:rPr>
                <w:rFonts w:asciiTheme="minorHAnsi" w:eastAsia="SimSun" w:hAnsiTheme="minorHAnsi" w:cstheme="minorHAnsi"/>
                <w:i w:val="0"/>
                <w:iCs/>
                <w:color w:val="auto"/>
                <w:sz w:val="22"/>
                <w:szCs w:val="22"/>
                <w:lang w:eastAsia="zh-CN"/>
              </w:rPr>
              <w:t>C for approximately 8 to 12 minutes until al dente.</w:t>
            </w:r>
          </w:p>
          <w:p w14:paraId="1D09904B" w14:textId="77777777" w:rsidR="00C6407A" w:rsidRPr="00CD15F3" w:rsidRDefault="00C6407A" w:rsidP="00C6407A">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Steamed vegetables in atmospheric steamer for 8 minutes.</w:t>
            </w:r>
          </w:p>
          <w:p w14:paraId="12F14DEA" w14:textId="77777777" w:rsidR="00C6407A" w:rsidRPr="00CD15F3" w:rsidRDefault="00C6407A" w:rsidP="00C6407A">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Braised rice in the oven at 190 °</w:t>
            </w:r>
            <w:r w:rsidRPr="00CD15F3">
              <w:rPr>
                <w:rFonts w:asciiTheme="minorHAnsi" w:eastAsia="SimSun" w:hAnsiTheme="minorHAnsi" w:cstheme="minorHAnsi"/>
                <w:i w:val="0"/>
                <w:iCs/>
                <w:color w:val="auto"/>
                <w:sz w:val="22"/>
                <w:szCs w:val="22"/>
                <w:lang w:eastAsia="zh-CN"/>
              </w:rPr>
              <w:t>C to serve as an accompaniment to stew.</w:t>
            </w:r>
          </w:p>
          <w:p w14:paraId="4E46B41E" w14:textId="77777777" w:rsidR="00C6407A" w:rsidRPr="00CD15F3" w:rsidRDefault="00C6407A" w:rsidP="00C6407A">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Poached eggs in water with a splash of vinegar at 93 to 95 °</w:t>
            </w:r>
            <w:r w:rsidRPr="00CD15F3">
              <w:rPr>
                <w:rFonts w:asciiTheme="minorHAnsi" w:eastAsia="SimSun" w:hAnsiTheme="minorHAnsi" w:cstheme="minorHAnsi"/>
                <w:i w:val="0"/>
                <w:iCs/>
                <w:color w:val="auto"/>
                <w:sz w:val="22"/>
                <w:szCs w:val="22"/>
                <w:lang w:eastAsia="zh-CN"/>
              </w:rPr>
              <w:t>C for 4 minutes.</w:t>
            </w:r>
          </w:p>
          <w:p w14:paraId="0978BFE3" w14:textId="77777777" w:rsidR="00C6407A" w:rsidRPr="00CD15F3" w:rsidRDefault="00C6407A" w:rsidP="00C6407A">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Deep-fried fish fillets in oil between 175 and 195 °</w:t>
            </w:r>
            <w:r w:rsidRPr="00CD15F3">
              <w:rPr>
                <w:rFonts w:asciiTheme="minorHAnsi" w:hAnsiTheme="minorHAnsi" w:cstheme="minorHAnsi"/>
                <w:i w:val="0"/>
                <w:iCs/>
                <w:color w:val="auto"/>
                <w:sz w:val="22"/>
                <w:szCs w:val="22"/>
                <w:lang w:val="en-GB"/>
              </w:rPr>
              <w:t>C until the desired golden-crisp exterior was achieved.</w:t>
            </w:r>
            <w:r w:rsidRPr="00CD15F3">
              <w:rPr>
                <w:rFonts w:asciiTheme="minorHAnsi" w:hAnsiTheme="minorHAnsi" w:cstheme="minorHAnsi"/>
                <w:i w:val="0"/>
                <w:iCs/>
                <w:color w:val="auto"/>
                <w:sz w:val="22"/>
                <w:szCs w:val="22"/>
              </w:rPr>
              <w:t xml:space="preserve"> </w:t>
            </w:r>
          </w:p>
          <w:p w14:paraId="78662AE6" w14:textId="77777777" w:rsidR="00C6407A" w:rsidRPr="00CD15F3" w:rsidRDefault="00C6407A" w:rsidP="00C6407A">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Used the salamander to grill open ham and cheese sandwiches.</w:t>
            </w:r>
          </w:p>
          <w:p w14:paraId="58D554C2" w14:textId="77777777" w:rsidR="00C6407A" w:rsidRPr="00CD15F3" w:rsidRDefault="00C6407A" w:rsidP="00C6407A">
            <w:pPr>
              <w:pStyle w:val="ObservBullet"/>
              <w:rPr>
                <w:rFonts w:asciiTheme="minorHAnsi" w:hAnsiTheme="minorHAnsi" w:cstheme="minorHAnsi"/>
                <w:i w:val="0"/>
                <w:iCs/>
                <w:color w:val="auto"/>
                <w:sz w:val="22"/>
                <w:szCs w:val="22"/>
                <w:u w:val="single"/>
              </w:rPr>
            </w:pPr>
            <w:r w:rsidRPr="00CD15F3">
              <w:rPr>
                <w:rFonts w:asciiTheme="minorHAnsi" w:hAnsiTheme="minorHAnsi" w:cstheme="minorHAnsi"/>
                <w:i w:val="0"/>
                <w:iCs/>
                <w:color w:val="auto"/>
                <w:sz w:val="22"/>
                <w:szCs w:val="22"/>
              </w:rPr>
              <w:t>Shallow-fried green vegetables in a wok at high heat.</w:t>
            </w:r>
          </w:p>
          <w:p w14:paraId="28CC72BF" w14:textId="77777777" w:rsidR="00D5215D" w:rsidRPr="00CD15F3" w:rsidRDefault="00C6407A" w:rsidP="00C6407A">
            <w:pPr>
              <w:pStyle w:val="ObservBullet"/>
              <w:rPr>
                <w:rFonts w:asciiTheme="minorHAnsi" w:hAnsiTheme="minorHAnsi" w:cstheme="minorHAnsi"/>
                <w:u w:val="single"/>
              </w:rPr>
            </w:pPr>
            <w:r w:rsidRPr="00CD15F3">
              <w:rPr>
                <w:rFonts w:asciiTheme="minorHAnsi" w:hAnsiTheme="minorHAnsi" w:cstheme="minorHAnsi"/>
                <w:i w:val="0"/>
                <w:iCs/>
                <w:color w:val="auto"/>
                <w:sz w:val="22"/>
                <w:szCs w:val="22"/>
              </w:rPr>
              <w:t>Roasted a whole chicken on a trivet. Started roasting at 220 to 230 °C, then reduced the heat to 180 °C.</w:t>
            </w:r>
          </w:p>
          <w:p w14:paraId="51F2C900" w14:textId="3AD21716" w:rsidR="00710EC2" w:rsidRPr="00CD15F3" w:rsidRDefault="00710EC2" w:rsidP="00710EC2">
            <w:pPr>
              <w:pStyle w:val="ObservBullet"/>
              <w:numPr>
                <w:ilvl w:val="0"/>
                <w:numId w:val="0"/>
              </w:numPr>
              <w:ind w:left="340" w:hanging="340"/>
              <w:rPr>
                <w:rFonts w:asciiTheme="minorHAnsi" w:hAnsiTheme="minorHAnsi" w:cstheme="minorHAnsi"/>
                <w:u w:val="single"/>
              </w:rPr>
            </w:pPr>
          </w:p>
        </w:tc>
      </w:tr>
      <w:tr w:rsidR="007F71B3" w:rsidRPr="00CD15F3" w14:paraId="42E860EF" w14:textId="77777777" w:rsidTr="00B72B1C">
        <w:tc>
          <w:tcPr>
            <w:tcW w:w="9923" w:type="dxa"/>
          </w:tcPr>
          <w:p w14:paraId="0C750116" w14:textId="77777777" w:rsidR="007F71B3" w:rsidRPr="00CD15F3" w:rsidRDefault="00C6407A" w:rsidP="00545B5E">
            <w:pPr>
              <w:rPr>
                <w:rFonts w:asciiTheme="minorHAnsi" w:hAnsiTheme="minorHAnsi" w:cstheme="minorHAnsi"/>
                <w:u w:val="single"/>
              </w:rPr>
            </w:pPr>
            <w:r w:rsidRPr="00CD15F3">
              <w:rPr>
                <w:rFonts w:asciiTheme="minorHAnsi" w:hAnsiTheme="minorHAnsi" w:cstheme="minorHAnsi"/>
                <w:u w:val="single"/>
              </w:rPr>
              <w:lastRenderedPageBreak/>
              <w:t xml:space="preserve">9. </w:t>
            </w:r>
            <w:r w:rsidR="00D93E03" w:rsidRPr="00CD15F3">
              <w:rPr>
                <w:rFonts w:asciiTheme="minorHAnsi" w:hAnsiTheme="minorHAnsi" w:cstheme="minorHAnsi"/>
                <w:u w:val="single"/>
              </w:rPr>
              <w:t>Responded to at least one special customer request.</w:t>
            </w:r>
          </w:p>
          <w:p w14:paraId="163A5A7D" w14:textId="77777777" w:rsidR="00D93E03" w:rsidRPr="00CD15F3" w:rsidRDefault="00453447" w:rsidP="00BF7E4D">
            <w:pPr>
              <w:pStyle w:val="NormalIndent1"/>
              <w:numPr>
                <w:ilvl w:val="0"/>
                <w:numId w:val="30"/>
              </w:numPr>
            </w:pPr>
            <w:r w:rsidRPr="00CD15F3">
              <w:t>Adjusted the recipe or ingredients to accommodate the customer request</w:t>
            </w:r>
          </w:p>
          <w:p w14:paraId="706DE49D" w14:textId="21500772" w:rsidR="00710EC2" w:rsidRPr="00CD15F3" w:rsidRDefault="00710EC2" w:rsidP="002B2830">
            <w:pPr>
              <w:pStyle w:val="NormalIndent1"/>
              <w:numPr>
                <w:ilvl w:val="0"/>
                <w:numId w:val="0"/>
              </w:numPr>
              <w:ind w:left="720"/>
            </w:pPr>
          </w:p>
        </w:tc>
      </w:tr>
      <w:tr w:rsidR="008C026B" w:rsidRPr="00CD15F3" w14:paraId="40764C7A" w14:textId="77777777" w:rsidTr="00B72B1C">
        <w:tc>
          <w:tcPr>
            <w:tcW w:w="9923" w:type="dxa"/>
          </w:tcPr>
          <w:p w14:paraId="3D475789" w14:textId="77777777" w:rsidR="008C026B" w:rsidRPr="00CD15F3" w:rsidRDefault="00660E9E" w:rsidP="00545B5E">
            <w:pPr>
              <w:rPr>
                <w:rFonts w:asciiTheme="minorHAnsi" w:hAnsiTheme="minorHAnsi" w:cstheme="minorHAnsi"/>
                <w:u w:val="single"/>
              </w:rPr>
            </w:pPr>
            <w:r w:rsidRPr="00CD15F3">
              <w:rPr>
                <w:rFonts w:asciiTheme="minorHAnsi" w:hAnsiTheme="minorHAnsi" w:cstheme="minorHAnsi"/>
                <w:u w:val="single"/>
              </w:rPr>
              <w:t>10. Handled and prepared pre-prepared items.</w:t>
            </w:r>
          </w:p>
          <w:p w14:paraId="69A4F3A9" w14:textId="77777777" w:rsidR="00660E9E" w:rsidRPr="00CD15F3" w:rsidRDefault="00A153F5" w:rsidP="00BF7E4D">
            <w:pPr>
              <w:pStyle w:val="NormalIndent1"/>
              <w:numPr>
                <w:ilvl w:val="0"/>
                <w:numId w:val="30"/>
              </w:numPr>
              <w:rPr>
                <w:u w:val="single"/>
              </w:rPr>
            </w:pPr>
            <w:r w:rsidRPr="00CD15F3">
              <w:t>Reheated pre-prepared foods at the correct temperature for the required length of time</w:t>
            </w:r>
            <w:r w:rsidR="00D21C1A" w:rsidRPr="00CD15F3">
              <w:t>.</w:t>
            </w:r>
          </w:p>
          <w:p w14:paraId="6166D13F" w14:textId="4774DF3D" w:rsidR="00C3341F" w:rsidRPr="00CD15F3" w:rsidRDefault="00C3341F" w:rsidP="00BF7E4D">
            <w:pPr>
              <w:pStyle w:val="NormalIndent1"/>
              <w:numPr>
                <w:ilvl w:val="0"/>
                <w:numId w:val="0"/>
              </w:numPr>
              <w:ind w:left="322"/>
            </w:pPr>
          </w:p>
        </w:tc>
      </w:tr>
      <w:tr w:rsidR="00D21C1A" w:rsidRPr="00CD15F3" w14:paraId="60BC67D4" w14:textId="77777777" w:rsidTr="00B72B1C">
        <w:tc>
          <w:tcPr>
            <w:tcW w:w="9923" w:type="dxa"/>
          </w:tcPr>
          <w:p w14:paraId="15448A85" w14:textId="77777777" w:rsidR="00D21C1A" w:rsidRPr="00CD15F3" w:rsidRDefault="00AD0B66" w:rsidP="00545B5E">
            <w:pPr>
              <w:rPr>
                <w:rFonts w:asciiTheme="minorHAnsi" w:hAnsiTheme="minorHAnsi" w:cstheme="minorHAnsi"/>
                <w:u w:val="single"/>
              </w:rPr>
            </w:pPr>
            <w:r w:rsidRPr="00CD15F3">
              <w:rPr>
                <w:rFonts w:asciiTheme="minorHAnsi" w:hAnsiTheme="minorHAnsi" w:cstheme="minorHAnsi"/>
                <w:u w:val="single"/>
              </w:rPr>
              <w:t xml:space="preserve">11. </w:t>
            </w:r>
            <w:r w:rsidR="00786E5B" w:rsidRPr="00CD15F3">
              <w:rPr>
                <w:rFonts w:asciiTheme="minorHAnsi" w:hAnsiTheme="minorHAnsi" w:cstheme="minorHAnsi"/>
                <w:u w:val="single"/>
              </w:rPr>
              <w:t>Following methods was used for these dishes.</w:t>
            </w:r>
          </w:p>
          <w:p w14:paraId="11EFE7A6" w14:textId="3BC51672" w:rsidR="00B71E0E" w:rsidRPr="00CD15F3" w:rsidRDefault="00500D96" w:rsidP="00BF7E4D">
            <w:pPr>
              <w:pStyle w:val="NormalIndent1"/>
            </w:pPr>
            <w:sdt>
              <w:sdtPr>
                <w:id w:val="-1110125547"/>
                <w14:checkbox>
                  <w14:checked w14:val="0"/>
                  <w14:checkedState w14:val="2612" w14:font="MS Gothic"/>
                  <w14:uncheckedState w14:val="2610" w14:font="MS Gothic"/>
                </w14:checkbox>
              </w:sdtPr>
              <w:sdtEndPr/>
              <w:sdtContent>
                <w:r w:rsidR="00B71E0E" w:rsidRPr="00CD15F3">
                  <w:rPr>
                    <w:rFonts w:ascii="Segoe UI Symbol" w:eastAsia="MS Gothic" w:hAnsi="Segoe UI Symbol" w:cs="Segoe UI Symbol"/>
                  </w:rPr>
                  <w:t>☐</w:t>
                </w:r>
              </w:sdtContent>
            </w:sdt>
            <w:r w:rsidR="00B71E0E" w:rsidRPr="00CD15F3">
              <w:t xml:space="preserve"> Reconstituting</w:t>
            </w:r>
          </w:p>
          <w:p w14:paraId="40443E96" w14:textId="77777777" w:rsidR="00786E5B" w:rsidRPr="00CD15F3" w:rsidRDefault="00B71E0E" w:rsidP="00B71E0E">
            <w:pPr>
              <w:pStyle w:val="ListParagraph"/>
              <w:numPr>
                <w:ilvl w:val="0"/>
                <w:numId w:val="29"/>
              </w:numPr>
              <w:rPr>
                <w:rFonts w:asciiTheme="minorHAnsi" w:hAnsiTheme="minorHAnsi" w:cstheme="minorHAnsi"/>
              </w:rPr>
            </w:pPr>
            <w:r w:rsidRPr="00CD15F3">
              <w:rPr>
                <w:rFonts w:asciiTheme="minorHAnsi" w:hAnsiTheme="minorHAnsi" w:cstheme="minorHAnsi"/>
              </w:rPr>
              <w:t>Followed organisational procedures to reconstitute liquids, for example, slowly heated sauce with a small amount of stock before increasing the temperature. At boiling point, reduced to a simmer then adjusted the consistency by adding additional liquid.</w:t>
            </w:r>
          </w:p>
          <w:p w14:paraId="2E208644" w14:textId="1BE6D7F5" w:rsidR="009935B6" w:rsidRPr="00CD15F3" w:rsidRDefault="00500D96" w:rsidP="00BF7E4D">
            <w:pPr>
              <w:pStyle w:val="NormalIndent1"/>
            </w:pPr>
            <w:sdt>
              <w:sdtPr>
                <w:id w:val="1981112034"/>
                <w14:checkbox>
                  <w14:checked w14:val="0"/>
                  <w14:checkedState w14:val="2612" w14:font="MS Gothic"/>
                  <w14:uncheckedState w14:val="2610" w14:font="MS Gothic"/>
                </w14:checkbox>
              </w:sdtPr>
              <w:sdtEndPr/>
              <w:sdtContent>
                <w:r w:rsidR="009935B6" w:rsidRPr="00CD15F3">
                  <w:rPr>
                    <w:rFonts w:ascii="Segoe UI Symbol" w:eastAsia="MS Gothic" w:hAnsi="Segoe UI Symbol" w:cs="Segoe UI Symbol"/>
                  </w:rPr>
                  <w:t>☐</w:t>
                </w:r>
              </w:sdtContent>
            </w:sdt>
            <w:r w:rsidR="009935B6" w:rsidRPr="00CD15F3">
              <w:t xml:space="preserve"> Thawing</w:t>
            </w:r>
          </w:p>
          <w:p w14:paraId="6616C234" w14:textId="77777777" w:rsidR="009935B6" w:rsidRPr="00CD15F3" w:rsidRDefault="009935B6" w:rsidP="009935B6">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Thawed frozen food in the refrigerator at 1 to 3 °C until it completely defrosted.</w:t>
            </w:r>
          </w:p>
          <w:p w14:paraId="54633B68" w14:textId="77777777" w:rsidR="00B71E0E" w:rsidRPr="00CD15F3" w:rsidRDefault="009935B6" w:rsidP="009935B6">
            <w:pPr>
              <w:pStyle w:val="ObservBullet"/>
              <w:rPr>
                <w:rFonts w:asciiTheme="minorHAnsi" w:hAnsiTheme="minorHAnsi" w:cstheme="minorHAnsi"/>
                <w:color w:val="auto"/>
              </w:rPr>
            </w:pPr>
            <w:r w:rsidRPr="00CD15F3">
              <w:rPr>
                <w:rFonts w:asciiTheme="minorHAnsi" w:hAnsiTheme="minorHAnsi" w:cstheme="minorHAnsi"/>
                <w:i w:val="0"/>
                <w:iCs/>
                <w:color w:val="auto"/>
                <w:sz w:val="22"/>
                <w:szCs w:val="22"/>
              </w:rPr>
              <w:t>May thaw small amounts of frozen foods in the microwave if required at short notice.</w:t>
            </w:r>
          </w:p>
          <w:p w14:paraId="09EAFF27" w14:textId="0AEF5420" w:rsidR="00E2491B" w:rsidRPr="00CD15F3" w:rsidRDefault="00500D96" w:rsidP="00BF7E4D">
            <w:pPr>
              <w:pStyle w:val="NormalIndent1"/>
            </w:pPr>
            <w:sdt>
              <w:sdtPr>
                <w:id w:val="-1513522967"/>
                <w14:checkbox>
                  <w14:checked w14:val="0"/>
                  <w14:checkedState w14:val="2612" w14:font="MS Gothic"/>
                  <w14:uncheckedState w14:val="2610" w14:font="MS Gothic"/>
                </w14:checkbox>
              </w:sdtPr>
              <w:sdtEndPr/>
              <w:sdtContent>
                <w:r w:rsidR="00E2491B" w:rsidRPr="00CD15F3">
                  <w:rPr>
                    <w:rFonts w:ascii="Segoe UI Symbol" w:eastAsia="MS Gothic" w:hAnsi="Segoe UI Symbol" w:cs="Segoe UI Symbol"/>
                  </w:rPr>
                  <w:t>☐</w:t>
                </w:r>
              </w:sdtContent>
            </w:sdt>
            <w:r w:rsidR="00E2491B" w:rsidRPr="00CD15F3">
              <w:t xml:space="preserve"> Rethermalising</w:t>
            </w:r>
          </w:p>
          <w:p w14:paraId="174B36BD" w14:textId="77777777" w:rsidR="00E2491B" w:rsidRPr="00CD15F3" w:rsidRDefault="00E2491B" w:rsidP="00E2491B">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May use a microwave, hot water bath, oven, rethermaliser or stovetop to rethermalise food.</w:t>
            </w:r>
          </w:p>
          <w:p w14:paraId="3B7FB3A6" w14:textId="77777777" w:rsidR="00E2491B" w:rsidRPr="00CD15F3" w:rsidRDefault="00E2491B" w:rsidP="00E2491B">
            <w:pPr>
              <w:pStyle w:val="ObservBullet"/>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lastRenderedPageBreak/>
              <w:t>Followed organisational procedures to rethermalise food, for example:</w:t>
            </w:r>
          </w:p>
          <w:p w14:paraId="2D1BA99E" w14:textId="77777777" w:rsidR="00E2491B" w:rsidRPr="00CD15F3" w:rsidRDefault="00E2491B" w:rsidP="00E2491B">
            <w:pPr>
              <w:pStyle w:val="ObservBullet"/>
              <w:numPr>
                <w:ilvl w:val="0"/>
                <w:numId w:val="0"/>
              </w:numPr>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 reheated prepared sauce on the stovetop</w:t>
            </w:r>
          </w:p>
          <w:p w14:paraId="1946E2B9" w14:textId="77777777" w:rsidR="00E2491B" w:rsidRPr="00CD15F3" w:rsidRDefault="00E2491B" w:rsidP="00E2491B">
            <w:pPr>
              <w:pStyle w:val="ObservBullet"/>
              <w:numPr>
                <w:ilvl w:val="0"/>
                <w:numId w:val="0"/>
              </w:numPr>
              <w:ind w:left="340" w:hanging="340"/>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 reheated precooked noodles by adding them to simmering sauce</w:t>
            </w:r>
          </w:p>
          <w:p w14:paraId="142D81F5" w14:textId="77777777" w:rsidR="00E2491B" w:rsidRPr="00CD15F3" w:rsidRDefault="00E2491B" w:rsidP="00990F45">
            <w:pPr>
              <w:pStyle w:val="ObservBullet"/>
              <w:numPr>
                <w:ilvl w:val="0"/>
                <w:numId w:val="0"/>
              </w:numPr>
              <w:ind w:left="340" w:hanging="340"/>
              <w:rPr>
                <w:rFonts w:asciiTheme="minorHAnsi" w:hAnsiTheme="minorHAnsi" w:cstheme="minorHAnsi"/>
                <w:i w:val="0"/>
                <w:iCs/>
                <w:color w:val="auto"/>
                <w:sz w:val="22"/>
                <w:szCs w:val="22"/>
              </w:rPr>
            </w:pPr>
            <w:r w:rsidRPr="00CD15F3">
              <w:rPr>
                <w:rFonts w:asciiTheme="minorHAnsi" w:hAnsiTheme="minorHAnsi" w:cstheme="minorHAnsi"/>
                <w:i w:val="0"/>
                <w:iCs/>
                <w:color w:val="auto"/>
                <w:sz w:val="22"/>
                <w:szCs w:val="22"/>
              </w:rPr>
              <w:t>- submerged vacuum-sealed food in a rethermaliser set to the required temperature.</w:t>
            </w:r>
          </w:p>
          <w:p w14:paraId="12083A97" w14:textId="117016F5" w:rsidR="00C3341F" w:rsidRPr="00CD15F3" w:rsidRDefault="00C3341F" w:rsidP="00990F45">
            <w:pPr>
              <w:pStyle w:val="ObservBullet"/>
              <w:numPr>
                <w:ilvl w:val="0"/>
                <w:numId w:val="0"/>
              </w:numPr>
              <w:ind w:left="340" w:hanging="340"/>
              <w:rPr>
                <w:rFonts w:asciiTheme="minorHAnsi" w:hAnsiTheme="minorHAnsi" w:cstheme="minorHAnsi"/>
              </w:rPr>
            </w:pPr>
          </w:p>
        </w:tc>
      </w:tr>
      <w:tr w:rsidR="00547EF8" w:rsidRPr="00CD15F3" w14:paraId="60256B8C" w14:textId="77777777" w:rsidTr="00B72B1C">
        <w:tc>
          <w:tcPr>
            <w:tcW w:w="9923" w:type="dxa"/>
          </w:tcPr>
          <w:p w14:paraId="64879C57" w14:textId="77777777" w:rsidR="00547EF8" w:rsidRPr="00CD15F3" w:rsidRDefault="00547EF8" w:rsidP="00545B5E">
            <w:pPr>
              <w:rPr>
                <w:rFonts w:asciiTheme="minorHAnsi" w:hAnsiTheme="minorHAnsi" w:cstheme="minorHAnsi"/>
                <w:u w:val="single"/>
              </w:rPr>
            </w:pPr>
            <w:r w:rsidRPr="00CD15F3">
              <w:rPr>
                <w:rFonts w:asciiTheme="minorHAnsi" w:hAnsiTheme="minorHAnsi" w:cstheme="minorHAnsi"/>
                <w:u w:val="single"/>
              </w:rPr>
              <w:lastRenderedPageBreak/>
              <w:t xml:space="preserve">12. </w:t>
            </w:r>
            <w:r w:rsidR="004E05B9" w:rsidRPr="00CD15F3">
              <w:rPr>
                <w:rFonts w:asciiTheme="minorHAnsi" w:hAnsiTheme="minorHAnsi" w:cstheme="minorHAnsi"/>
                <w:u w:val="single"/>
              </w:rPr>
              <w:t>Used portion control to maximise profitability and minimise wastage.</w:t>
            </w:r>
          </w:p>
          <w:p w14:paraId="4CEB04E6" w14:textId="77777777" w:rsidR="00106E1F" w:rsidRPr="00CD15F3" w:rsidRDefault="00106E1F" w:rsidP="00106E1F">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Followed establishment procedures for portion control when preparing and serving dishes, for example, portioned baked pasta into single serves for storage and reheating later, portioned a whole cake prior to display or service, cut sandwiches to correct shape and placed the correct number on a platter for service.</w:t>
            </w:r>
          </w:p>
          <w:p w14:paraId="00EE2194" w14:textId="77777777" w:rsidR="004E05B9" w:rsidRPr="00CD15F3" w:rsidRDefault="00106E1F" w:rsidP="00106E1F">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Followed the recipe to confirm portion sizes.</w:t>
            </w:r>
          </w:p>
          <w:p w14:paraId="354982A3" w14:textId="776BE2F1" w:rsidR="00C3341F" w:rsidRPr="00CD15F3" w:rsidRDefault="00C3341F" w:rsidP="00C3341F">
            <w:pPr>
              <w:pStyle w:val="ObservBullet"/>
              <w:numPr>
                <w:ilvl w:val="0"/>
                <w:numId w:val="0"/>
              </w:numPr>
              <w:ind w:left="340" w:hanging="340"/>
              <w:rPr>
                <w:rFonts w:asciiTheme="minorHAnsi" w:hAnsiTheme="minorHAnsi" w:cstheme="minorHAnsi"/>
                <w:i w:val="0"/>
                <w:iCs/>
                <w:sz w:val="22"/>
                <w:szCs w:val="22"/>
              </w:rPr>
            </w:pPr>
          </w:p>
        </w:tc>
      </w:tr>
      <w:tr w:rsidR="00990F45" w:rsidRPr="00CD15F3" w14:paraId="21619F03" w14:textId="77777777" w:rsidTr="00B72B1C">
        <w:tc>
          <w:tcPr>
            <w:tcW w:w="9923" w:type="dxa"/>
          </w:tcPr>
          <w:p w14:paraId="29C80F55" w14:textId="77777777" w:rsidR="00990F45" w:rsidRPr="00CD15F3" w:rsidRDefault="00990F45" w:rsidP="00545B5E">
            <w:pPr>
              <w:rPr>
                <w:rFonts w:asciiTheme="minorHAnsi" w:hAnsiTheme="minorHAnsi" w:cstheme="minorHAnsi"/>
                <w:u w:val="single"/>
              </w:rPr>
            </w:pPr>
            <w:r w:rsidRPr="00CD15F3">
              <w:rPr>
                <w:rFonts w:asciiTheme="minorHAnsi" w:hAnsiTheme="minorHAnsi" w:cstheme="minorHAnsi"/>
                <w:u w:val="single"/>
              </w:rPr>
              <w:t xml:space="preserve">13. </w:t>
            </w:r>
            <w:r w:rsidR="008F0926" w:rsidRPr="00CD15F3">
              <w:rPr>
                <w:rFonts w:asciiTheme="minorHAnsi" w:hAnsiTheme="minorHAnsi" w:cstheme="minorHAnsi"/>
                <w:u w:val="single"/>
              </w:rPr>
              <w:t>Presented or displayed food according to organisational guidelines.</w:t>
            </w:r>
          </w:p>
          <w:p w14:paraId="6F7694F1" w14:textId="77777777" w:rsidR="00C1755B" w:rsidRPr="00CD15F3" w:rsidRDefault="00C1755B" w:rsidP="00C1755B">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Displayed food in appropriate environmental conditions according to the food or dish type.</w:t>
            </w:r>
          </w:p>
          <w:p w14:paraId="7C035B7A" w14:textId="77777777" w:rsidR="00C1755B" w:rsidRPr="00CD15F3" w:rsidRDefault="00C1755B" w:rsidP="00C1755B">
            <w:pPr>
              <w:pStyle w:val="ObservBullet"/>
              <w:rPr>
                <w:rFonts w:asciiTheme="minorHAnsi" w:hAnsiTheme="minorHAnsi" w:cstheme="minorHAnsi"/>
                <w:i w:val="0"/>
                <w:iCs/>
                <w:sz w:val="22"/>
                <w:szCs w:val="22"/>
                <w:u w:val="single"/>
              </w:rPr>
            </w:pPr>
            <w:r w:rsidRPr="00CD15F3">
              <w:rPr>
                <w:rFonts w:asciiTheme="minorHAnsi" w:hAnsiTheme="minorHAnsi" w:cstheme="minorHAnsi"/>
                <w:i w:val="0"/>
                <w:iCs/>
                <w:sz w:val="22"/>
                <w:szCs w:val="22"/>
              </w:rPr>
              <w:t xml:space="preserve">Followed organisational presentation and display standards when presenting the dish. </w:t>
            </w:r>
          </w:p>
          <w:p w14:paraId="06E99176" w14:textId="77777777" w:rsidR="008F0926" w:rsidRPr="00CD15F3" w:rsidRDefault="00C1755B" w:rsidP="00C1755B">
            <w:pPr>
              <w:pStyle w:val="ObservBullet"/>
              <w:rPr>
                <w:rFonts w:asciiTheme="minorHAnsi" w:hAnsiTheme="minorHAnsi" w:cstheme="minorHAnsi"/>
                <w:u w:val="single"/>
              </w:rPr>
            </w:pPr>
            <w:r w:rsidRPr="00CD15F3">
              <w:rPr>
                <w:rFonts w:asciiTheme="minorHAnsi" w:hAnsiTheme="minorHAnsi" w:cstheme="minorHAnsi"/>
                <w:i w:val="0"/>
                <w:iCs/>
                <w:sz w:val="22"/>
                <w:szCs w:val="22"/>
              </w:rPr>
              <w:t>Read and complied with organisational food display, storage, and safety requirements.</w:t>
            </w:r>
          </w:p>
          <w:p w14:paraId="702DA00A" w14:textId="147FD3B5" w:rsidR="00C3341F" w:rsidRPr="00CD15F3" w:rsidRDefault="00C3341F" w:rsidP="00C3341F">
            <w:pPr>
              <w:pStyle w:val="ObservBullet"/>
              <w:numPr>
                <w:ilvl w:val="0"/>
                <w:numId w:val="0"/>
              </w:numPr>
              <w:ind w:left="340" w:hanging="340"/>
              <w:rPr>
                <w:rFonts w:asciiTheme="minorHAnsi" w:hAnsiTheme="minorHAnsi" w:cstheme="minorHAnsi"/>
                <w:u w:val="single"/>
              </w:rPr>
            </w:pPr>
          </w:p>
        </w:tc>
      </w:tr>
      <w:tr w:rsidR="00C1755B" w:rsidRPr="00CD15F3" w14:paraId="416D2BD1" w14:textId="77777777" w:rsidTr="00B72B1C">
        <w:tc>
          <w:tcPr>
            <w:tcW w:w="9923" w:type="dxa"/>
          </w:tcPr>
          <w:p w14:paraId="6E0ECB05" w14:textId="44002127" w:rsidR="00C1755B" w:rsidRPr="00CD15F3" w:rsidRDefault="00C1755B" w:rsidP="00545B5E">
            <w:pPr>
              <w:rPr>
                <w:rFonts w:asciiTheme="minorHAnsi" w:hAnsiTheme="minorHAnsi" w:cstheme="minorHAnsi"/>
                <w:u w:val="single"/>
              </w:rPr>
            </w:pPr>
            <w:r w:rsidRPr="00CD15F3">
              <w:rPr>
                <w:rFonts w:asciiTheme="minorHAnsi" w:hAnsiTheme="minorHAnsi" w:cstheme="minorHAnsi"/>
                <w:u w:val="single"/>
              </w:rPr>
              <w:t xml:space="preserve">14. </w:t>
            </w:r>
            <w:r w:rsidR="00D54DC3" w:rsidRPr="00CD15F3">
              <w:rPr>
                <w:rFonts w:asciiTheme="minorHAnsi" w:hAnsiTheme="minorHAnsi" w:cstheme="minorHAnsi"/>
                <w:u w:val="single"/>
              </w:rPr>
              <w:t>Used safe food handling practices when storing, preparing, and handling different food types.</w:t>
            </w:r>
          </w:p>
          <w:p w14:paraId="2CEE45F5" w14:textId="77777777" w:rsidR="00E74C8A" w:rsidRPr="00CD15F3" w:rsidRDefault="00E74C8A" w:rsidP="00E74C8A">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Checked date codes and rotation labels when selecting ingredients to ensure food quality and safety.</w:t>
            </w:r>
          </w:p>
          <w:p w14:paraId="4BFE98A0" w14:textId="77777777" w:rsidR="00E74C8A" w:rsidRPr="00CD15F3" w:rsidRDefault="00E74C8A" w:rsidP="00E74C8A">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Cleaned and sanitised equipment according to workplace and manufacturer’s instructions.</w:t>
            </w:r>
          </w:p>
          <w:p w14:paraId="01321D0D" w14:textId="77777777" w:rsidR="00E74C8A" w:rsidRPr="00CD15F3" w:rsidRDefault="00E74C8A" w:rsidP="00E74C8A">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Washed and sanitised chopping boards and knives between food preparation tasks.</w:t>
            </w:r>
          </w:p>
          <w:p w14:paraId="7A9136EA" w14:textId="77777777" w:rsidR="00E74C8A" w:rsidRPr="00CD15F3" w:rsidRDefault="00E74C8A" w:rsidP="00E74C8A">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 xml:space="preserve">Used tongs, forks or serving trays to transfer food.  </w:t>
            </w:r>
          </w:p>
          <w:p w14:paraId="2FF49BE2" w14:textId="77777777" w:rsidR="00E74C8A" w:rsidRPr="00CD15F3" w:rsidRDefault="00E74C8A" w:rsidP="00E74C8A">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 xml:space="preserve">Washed hands or changed gloves between food preparation tasks. </w:t>
            </w:r>
          </w:p>
          <w:p w14:paraId="7E287794" w14:textId="77777777" w:rsidR="00E74C8A" w:rsidRPr="00CD15F3" w:rsidRDefault="00E74C8A" w:rsidP="00E74C8A">
            <w:pPr>
              <w:pStyle w:val="ObservBullet"/>
              <w:rPr>
                <w:rFonts w:asciiTheme="minorHAnsi" w:hAnsiTheme="minorHAnsi" w:cstheme="minorHAnsi"/>
                <w:i w:val="0"/>
                <w:iCs/>
                <w:sz w:val="22"/>
                <w:szCs w:val="22"/>
                <w:u w:val="single"/>
              </w:rPr>
            </w:pPr>
            <w:r w:rsidRPr="00CD15F3">
              <w:rPr>
                <w:rFonts w:asciiTheme="minorHAnsi" w:hAnsiTheme="minorHAnsi" w:cstheme="minorHAnsi"/>
                <w:i w:val="0"/>
                <w:iCs/>
                <w:sz w:val="22"/>
                <w:szCs w:val="22"/>
              </w:rPr>
              <w:t>Practised good personal hygiene and wore protective clothing.</w:t>
            </w:r>
          </w:p>
          <w:p w14:paraId="28C3A242" w14:textId="77777777" w:rsidR="00D54DC3" w:rsidRPr="00CD15F3" w:rsidRDefault="00E74C8A" w:rsidP="00E74C8A">
            <w:pPr>
              <w:pStyle w:val="ObservBullet"/>
              <w:rPr>
                <w:rFonts w:asciiTheme="minorHAnsi" w:hAnsiTheme="minorHAnsi" w:cstheme="minorHAnsi"/>
                <w:u w:val="single"/>
              </w:rPr>
            </w:pPr>
            <w:r w:rsidRPr="00CD15F3">
              <w:rPr>
                <w:rFonts w:asciiTheme="minorHAnsi" w:hAnsiTheme="minorHAnsi" w:cstheme="minorHAnsi"/>
                <w:i w:val="0"/>
                <w:iCs/>
                <w:sz w:val="22"/>
                <w:szCs w:val="22"/>
              </w:rPr>
              <w:t>Avoided cross-contamination between raw and cooked foods at all stages of food preparation.</w:t>
            </w:r>
          </w:p>
          <w:p w14:paraId="6C4F834E" w14:textId="6144D59C" w:rsidR="00C3341F" w:rsidRPr="00CD15F3" w:rsidRDefault="00C3341F" w:rsidP="00C3341F">
            <w:pPr>
              <w:pStyle w:val="ObservBullet"/>
              <w:numPr>
                <w:ilvl w:val="0"/>
                <w:numId w:val="0"/>
              </w:numPr>
              <w:ind w:left="340" w:hanging="340"/>
              <w:rPr>
                <w:rFonts w:asciiTheme="minorHAnsi" w:hAnsiTheme="minorHAnsi" w:cstheme="minorHAnsi"/>
                <w:u w:val="single"/>
              </w:rPr>
            </w:pPr>
          </w:p>
        </w:tc>
      </w:tr>
      <w:tr w:rsidR="00E74C8A" w:rsidRPr="00CD15F3" w14:paraId="42B6CB8E" w14:textId="77777777" w:rsidTr="00B72B1C">
        <w:tc>
          <w:tcPr>
            <w:tcW w:w="9923" w:type="dxa"/>
          </w:tcPr>
          <w:p w14:paraId="0DFCFB7D" w14:textId="77777777" w:rsidR="00E74C8A" w:rsidRPr="00CD15F3" w:rsidRDefault="00E74C8A" w:rsidP="00545B5E">
            <w:pPr>
              <w:rPr>
                <w:rFonts w:asciiTheme="minorHAnsi" w:hAnsiTheme="minorHAnsi" w:cstheme="minorHAnsi"/>
                <w:u w:val="single"/>
              </w:rPr>
            </w:pPr>
            <w:r w:rsidRPr="00CD15F3">
              <w:rPr>
                <w:rFonts w:asciiTheme="minorHAnsi" w:hAnsiTheme="minorHAnsi" w:cstheme="minorHAnsi"/>
                <w:u w:val="single"/>
              </w:rPr>
              <w:t xml:space="preserve">15. </w:t>
            </w:r>
            <w:r w:rsidR="004332C8" w:rsidRPr="00CD15F3">
              <w:rPr>
                <w:rFonts w:asciiTheme="minorHAnsi" w:hAnsiTheme="minorHAnsi" w:cstheme="minorHAnsi"/>
                <w:u w:val="single"/>
              </w:rPr>
              <w:t>Used safe food storage practices.</w:t>
            </w:r>
          </w:p>
          <w:p w14:paraId="708849A0" w14:textId="77777777" w:rsidR="004877AC" w:rsidRPr="00CD15F3" w:rsidRDefault="004877AC" w:rsidP="004877AC">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Stored food in the correct environmental conditions according to the food type and organisational procedures.</w:t>
            </w:r>
          </w:p>
          <w:p w14:paraId="377D7B5B" w14:textId="77777777" w:rsidR="004877AC" w:rsidRPr="00CD15F3" w:rsidRDefault="004877AC" w:rsidP="004877AC">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Ensured that drips from thawed meat and poultry didn’t come in contact with surfaces, equipment and cooked or high-risk foods.</w:t>
            </w:r>
          </w:p>
          <w:p w14:paraId="2479E564" w14:textId="77777777" w:rsidR="004877AC" w:rsidRPr="00CD15F3" w:rsidRDefault="004877AC" w:rsidP="004877AC">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Dated and labelled reusable by-products prior to storing.</w:t>
            </w:r>
          </w:p>
          <w:p w14:paraId="6A0690BA" w14:textId="77777777" w:rsidR="004332C8" w:rsidRPr="00CD15F3" w:rsidRDefault="004877AC" w:rsidP="004877AC">
            <w:pPr>
              <w:pStyle w:val="ObservBullet"/>
              <w:rPr>
                <w:rFonts w:asciiTheme="minorHAnsi" w:hAnsiTheme="minorHAnsi" w:cstheme="minorHAnsi"/>
              </w:rPr>
            </w:pPr>
            <w:r w:rsidRPr="00CD15F3">
              <w:rPr>
                <w:rFonts w:asciiTheme="minorHAnsi" w:hAnsiTheme="minorHAnsi" w:cstheme="minorHAnsi"/>
                <w:i w:val="0"/>
                <w:iCs/>
                <w:sz w:val="22"/>
                <w:szCs w:val="22"/>
              </w:rPr>
              <w:t>Rotate stock according to first in, first out rotation principles.</w:t>
            </w:r>
          </w:p>
          <w:p w14:paraId="398F1F76" w14:textId="6D4ACF7B" w:rsidR="00C3341F" w:rsidRPr="00CD15F3" w:rsidRDefault="00C3341F" w:rsidP="00C3341F">
            <w:pPr>
              <w:pStyle w:val="ObservBullet"/>
              <w:numPr>
                <w:ilvl w:val="0"/>
                <w:numId w:val="0"/>
              </w:numPr>
              <w:ind w:left="340" w:hanging="340"/>
              <w:rPr>
                <w:rFonts w:asciiTheme="minorHAnsi" w:hAnsiTheme="minorHAnsi" w:cstheme="minorHAnsi"/>
              </w:rPr>
            </w:pPr>
          </w:p>
        </w:tc>
      </w:tr>
      <w:tr w:rsidR="004877AC" w:rsidRPr="00CD15F3" w14:paraId="19D56E3A" w14:textId="77777777" w:rsidTr="00B72B1C">
        <w:tc>
          <w:tcPr>
            <w:tcW w:w="9923" w:type="dxa"/>
          </w:tcPr>
          <w:p w14:paraId="73B85C42" w14:textId="77777777" w:rsidR="004877AC" w:rsidRPr="00CD15F3" w:rsidRDefault="004877AC" w:rsidP="00545B5E">
            <w:pPr>
              <w:rPr>
                <w:rFonts w:asciiTheme="minorHAnsi" w:hAnsiTheme="minorHAnsi" w:cstheme="minorHAnsi"/>
                <w:u w:val="single"/>
              </w:rPr>
            </w:pPr>
            <w:r w:rsidRPr="00CD15F3">
              <w:rPr>
                <w:rFonts w:asciiTheme="minorHAnsi" w:hAnsiTheme="minorHAnsi" w:cstheme="minorHAnsi"/>
                <w:u w:val="single"/>
              </w:rPr>
              <w:t xml:space="preserve">16. </w:t>
            </w:r>
            <w:r w:rsidR="00C30C77" w:rsidRPr="00CD15F3">
              <w:rPr>
                <w:rFonts w:asciiTheme="minorHAnsi" w:hAnsiTheme="minorHAnsi" w:cstheme="minorHAnsi"/>
                <w:u w:val="single"/>
              </w:rPr>
              <w:t>Completed food preparation and presentation within commercial time constraints.</w:t>
            </w:r>
          </w:p>
          <w:p w14:paraId="61E5CC1E" w14:textId="77777777" w:rsidR="00D618DA" w:rsidRPr="00CD15F3" w:rsidRDefault="00D618DA" w:rsidP="00D618DA">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Efficiently sequenced the stages of food preparation and production.</w:t>
            </w:r>
          </w:p>
          <w:p w14:paraId="5E7A5364" w14:textId="64EF678B" w:rsidR="00D618DA" w:rsidRPr="00CD15F3" w:rsidRDefault="00D618DA" w:rsidP="00D618DA">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Used self-management skills to manage own speed, timing, and productivity.</w:t>
            </w:r>
          </w:p>
          <w:p w14:paraId="6978C6ED" w14:textId="77777777" w:rsidR="00C30C77" w:rsidRPr="00CD15F3" w:rsidRDefault="00D618DA" w:rsidP="00D618DA">
            <w:pPr>
              <w:pStyle w:val="ObservBullet"/>
              <w:rPr>
                <w:rFonts w:asciiTheme="minorHAnsi" w:hAnsiTheme="minorHAnsi" w:cstheme="minorHAnsi"/>
              </w:rPr>
            </w:pPr>
            <w:r w:rsidRPr="00CD15F3">
              <w:rPr>
                <w:rFonts w:asciiTheme="minorHAnsi" w:hAnsiTheme="minorHAnsi" w:cstheme="minorHAnsi"/>
                <w:i w:val="0"/>
                <w:iCs/>
                <w:sz w:val="22"/>
                <w:szCs w:val="22"/>
              </w:rPr>
              <w:lastRenderedPageBreak/>
              <w:t>Completed the recipe/task within the designated period.</w:t>
            </w:r>
          </w:p>
          <w:p w14:paraId="0D8DF3FA" w14:textId="1229D262" w:rsidR="00C3341F" w:rsidRPr="00CD15F3" w:rsidRDefault="00C3341F" w:rsidP="00C3341F">
            <w:pPr>
              <w:pStyle w:val="ObservBullet"/>
              <w:numPr>
                <w:ilvl w:val="0"/>
                <w:numId w:val="0"/>
              </w:numPr>
              <w:ind w:left="340" w:hanging="340"/>
              <w:rPr>
                <w:rFonts w:asciiTheme="minorHAnsi" w:hAnsiTheme="minorHAnsi" w:cstheme="minorHAnsi"/>
              </w:rPr>
            </w:pPr>
          </w:p>
        </w:tc>
      </w:tr>
      <w:tr w:rsidR="00D618DA" w:rsidRPr="00CD15F3" w14:paraId="6C9F0ADE" w14:textId="77777777" w:rsidTr="00B72B1C">
        <w:tc>
          <w:tcPr>
            <w:tcW w:w="9923" w:type="dxa"/>
          </w:tcPr>
          <w:p w14:paraId="0BE4E1E2" w14:textId="6A970B3D" w:rsidR="00D618DA" w:rsidRPr="00CD15F3" w:rsidRDefault="00D618DA" w:rsidP="00545B5E">
            <w:pPr>
              <w:rPr>
                <w:rFonts w:asciiTheme="minorHAnsi" w:hAnsiTheme="minorHAnsi" w:cstheme="minorHAnsi"/>
                <w:u w:val="single"/>
              </w:rPr>
            </w:pPr>
            <w:r w:rsidRPr="00CD15F3">
              <w:rPr>
                <w:rFonts w:asciiTheme="minorHAnsi" w:hAnsiTheme="minorHAnsi" w:cstheme="minorHAnsi"/>
                <w:u w:val="single"/>
              </w:rPr>
              <w:lastRenderedPageBreak/>
              <w:t xml:space="preserve">17. </w:t>
            </w:r>
            <w:r w:rsidR="001C242F" w:rsidRPr="00CD15F3">
              <w:rPr>
                <w:rFonts w:asciiTheme="minorHAnsi" w:hAnsiTheme="minorHAnsi" w:cstheme="minorHAnsi"/>
                <w:u w:val="single"/>
              </w:rPr>
              <w:t xml:space="preserve">Cleaned work area according to organisational procedures, environmental </w:t>
            </w:r>
            <w:r w:rsidR="00C3341F" w:rsidRPr="00CD15F3">
              <w:rPr>
                <w:rFonts w:asciiTheme="minorHAnsi" w:hAnsiTheme="minorHAnsi" w:cstheme="minorHAnsi"/>
                <w:u w:val="single"/>
              </w:rPr>
              <w:t>considerations,</w:t>
            </w:r>
            <w:r w:rsidR="001C242F" w:rsidRPr="00CD15F3">
              <w:rPr>
                <w:rFonts w:asciiTheme="minorHAnsi" w:hAnsiTheme="minorHAnsi" w:cstheme="minorHAnsi"/>
                <w:u w:val="single"/>
              </w:rPr>
              <w:t xml:space="preserve"> and cost-reduction initiatives.</w:t>
            </w:r>
          </w:p>
          <w:p w14:paraId="3A7E9501" w14:textId="77777777" w:rsidR="00775EFD" w:rsidRPr="00CD15F3" w:rsidRDefault="00775EFD" w:rsidP="00775EFD">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Disposed of or stored surplus and reusable products to minimise wastage.</w:t>
            </w:r>
          </w:p>
          <w:p w14:paraId="25271883" w14:textId="77777777" w:rsidR="00775EFD" w:rsidRPr="00CD15F3" w:rsidRDefault="00775EFD" w:rsidP="00775EFD">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Used environmentally sound disposal practices (e.g., recycled waste where possible).</w:t>
            </w:r>
          </w:p>
          <w:p w14:paraId="4BEAFEE4" w14:textId="77777777" w:rsidR="00775EFD" w:rsidRPr="00CD15F3" w:rsidRDefault="00775EFD" w:rsidP="00775EFD">
            <w:pPr>
              <w:pStyle w:val="ObservBullet"/>
              <w:rPr>
                <w:rFonts w:asciiTheme="minorHAnsi" w:hAnsiTheme="minorHAnsi" w:cstheme="minorHAnsi"/>
                <w:i w:val="0"/>
                <w:iCs/>
                <w:sz w:val="22"/>
                <w:szCs w:val="22"/>
              </w:rPr>
            </w:pPr>
            <w:r w:rsidRPr="00CD15F3">
              <w:rPr>
                <w:rFonts w:asciiTheme="minorHAnsi" w:hAnsiTheme="minorHAnsi" w:cstheme="minorHAnsi"/>
                <w:i w:val="0"/>
                <w:iCs/>
                <w:sz w:val="22"/>
                <w:szCs w:val="22"/>
              </w:rPr>
              <w:t>Used correct cleaning procedure to clean, wash, rinse, sanitise and dry preparation equipment such as bowls, knives, chopping board, etc.</w:t>
            </w:r>
          </w:p>
          <w:p w14:paraId="245F9685" w14:textId="77777777" w:rsidR="001C242F" w:rsidRPr="00CD15F3" w:rsidRDefault="00775EFD" w:rsidP="00775EFD">
            <w:pPr>
              <w:pStyle w:val="ObservBullet"/>
              <w:rPr>
                <w:rFonts w:asciiTheme="minorHAnsi" w:hAnsiTheme="minorHAnsi" w:cstheme="minorHAnsi"/>
              </w:rPr>
            </w:pPr>
            <w:r w:rsidRPr="00CD15F3">
              <w:rPr>
                <w:rFonts w:asciiTheme="minorHAnsi" w:hAnsiTheme="minorHAnsi" w:cstheme="minorHAnsi"/>
                <w:i w:val="0"/>
                <w:iCs/>
                <w:sz w:val="22"/>
                <w:szCs w:val="22"/>
              </w:rPr>
              <w:t>Cleaned and sanitised equipment and surface areas according to organisational cleaning procedures.</w:t>
            </w:r>
          </w:p>
          <w:p w14:paraId="5D38F1BF" w14:textId="3F97247D" w:rsidR="00C3341F" w:rsidRPr="00CD15F3" w:rsidRDefault="00C3341F" w:rsidP="00C3341F">
            <w:pPr>
              <w:pStyle w:val="ObservBullet"/>
              <w:numPr>
                <w:ilvl w:val="0"/>
                <w:numId w:val="0"/>
              </w:numPr>
              <w:ind w:left="340" w:hanging="340"/>
              <w:rPr>
                <w:rFonts w:asciiTheme="minorHAnsi" w:hAnsiTheme="minorHAnsi" w:cstheme="minorHAnsi"/>
              </w:rPr>
            </w:pPr>
          </w:p>
        </w:tc>
      </w:tr>
      <w:bookmarkEnd w:id="2"/>
    </w:tbl>
    <w:p w14:paraId="01989838" w14:textId="77777777" w:rsidR="00996C91" w:rsidRPr="00CD15F3" w:rsidRDefault="00996C91">
      <w:pPr>
        <w:spacing w:before="0" w:after="0"/>
        <w:rPr>
          <w:rFonts w:asciiTheme="minorHAnsi" w:hAnsiTheme="minorHAnsi" w:cstheme="minorHAnsi"/>
        </w:rPr>
      </w:pPr>
    </w:p>
    <w:p w14:paraId="56145969" w14:textId="77777777" w:rsidR="00996C91" w:rsidRPr="00CD15F3" w:rsidRDefault="00996C91">
      <w:pPr>
        <w:spacing w:before="0" w:after="0"/>
        <w:rPr>
          <w:rFonts w:asciiTheme="minorHAnsi" w:hAnsiTheme="minorHAnsi" w:cstheme="minorHAnsi"/>
        </w:rPr>
      </w:pPr>
      <w:r w:rsidRPr="00CD15F3">
        <w:rPr>
          <w:rFonts w:asciiTheme="minorHAnsi" w:hAnsiTheme="minorHAnsi" w:cstheme="minorHAnsi"/>
        </w:rPr>
        <w:br w:type="page"/>
      </w:r>
    </w:p>
    <w:tbl>
      <w:tblPr>
        <w:tblStyle w:val="TableGrid"/>
        <w:tblW w:w="963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shd w:val="clear" w:color="auto" w:fill="F2F2F2" w:themeFill="background1" w:themeFillShade="F2"/>
        <w:tblLook w:val="0480" w:firstRow="0" w:lastRow="0" w:firstColumn="1" w:lastColumn="0" w:noHBand="0" w:noVBand="1"/>
        <w:tblCaption w:val="Workplace observation"/>
        <w:tblDescription w:val="Displays the unit of competency and qualification that this task relates to"/>
      </w:tblPr>
      <w:tblGrid>
        <w:gridCol w:w="1696"/>
        <w:gridCol w:w="2977"/>
        <w:gridCol w:w="1418"/>
        <w:gridCol w:w="3543"/>
      </w:tblGrid>
      <w:tr w:rsidR="00996C91" w:rsidRPr="00CD15F3" w14:paraId="3598403A" w14:textId="77777777" w:rsidTr="00A25D93">
        <w:trPr>
          <w:tblHeader/>
          <w:jc w:val="center"/>
        </w:trPr>
        <w:tc>
          <w:tcPr>
            <w:tcW w:w="9634" w:type="dxa"/>
            <w:gridSpan w:val="4"/>
            <w:shd w:val="clear" w:color="auto" w:fill="F2F2F2" w:themeFill="background1" w:themeFillShade="F2"/>
          </w:tcPr>
          <w:p w14:paraId="65B6EC68" w14:textId="7B951A06" w:rsidR="00996C91" w:rsidRPr="00CD15F3" w:rsidRDefault="00DC32D7" w:rsidP="00A25D93">
            <w:pPr>
              <w:pStyle w:val="Tableheading1"/>
              <w:rPr>
                <w:rFonts w:asciiTheme="minorHAnsi" w:hAnsiTheme="minorHAnsi" w:cstheme="minorHAnsi"/>
              </w:rPr>
            </w:pPr>
            <w:r>
              <w:rPr>
                <w:rFonts w:asciiTheme="minorHAnsi" w:hAnsiTheme="minorHAnsi" w:cstheme="minorHAnsi"/>
              </w:rPr>
              <w:lastRenderedPageBreak/>
              <w:t xml:space="preserve">Practical </w:t>
            </w:r>
            <w:r w:rsidR="00500D96">
              <w:rPr>
                <w:rFonts w:asciiTheme="minorHAnsi" w:hAnsiTheme="minorHAnsi" w:cstheme="minorHAnsi"/>
              </w:rPr>
              <w:t>Observation</w:t>
            </w:r>
            <w:r w:rsidR="00996C91" w:rsidRPr="00CD15F3">
              <w:rPr>
                <w:rFonts w:asciiTheme="minorHAnsi" w:hAnsiTheme="minorHAnsi" w:cstheme="minorHAnsi"/>
              </w:rPr>
              <w:t xml:space="preserve"> Assessment Task</w:t>
            </w:r>
          </w:p>
        </w:tc>
      </w:tr>
      <w:tr w:rsidR="00996C91" w:rsidRPr="00CD15F3" w14:paraId="0630FA7B" w14:textId="77777777" w:rsidTr="00161127">
        <w:tblPrEx>
          <w:jc w:val="left"/>
          <w:shd w:val="clear" w:color="auto" w:fill="auto"/>
        </w:tblPrEx>
        <w:tc>
          <w:tcPr>
            <w:tcW w:w="1696" w:type="dxa"/>
            <w:shd w:val="clear" w:color="auto" w:fill="F2F2F2" w:themeFill="background1" w:themeFillShade="F2"/>
          </w:tcPr>
          <w:p w14:paraId="2CE4C0DF"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Unit code</w:t>
            </w:r>
          </w:p>
        </w:tc>
        <w:tc>
          <w:tcPr>
            <w:tcW w:w="2977" w:type="dxa"/>
          </w:tcPr>
          <w:p w14:paraId="5EC7EFA5" w14:textId="7391332A" w:rsidR="00996C91" w:rsidRPr="00CD15F3" w:rsidRDefault="00F519E2" w:rsidP="00A25D93">
            <w:pPr>
              <w:rPr>
                <w:rFonts w:asciiTheme="minorHAnsi" w:hAnsiTheme="minorHAnsi" w:cstheme="minorHAnsi"/>
              </w:rPr>
            </w:pPr>
            <w:r w:rsidRPr="00CD15F3">
              <w:rPr>
                <w:rFonts w:asciiTheme="minorHAnsi" w:hAnsiTheme="minorHAnsi" w:cstheme="minorHAnsi"/>
                <w:color w:val="000000" w:themeColor="text1"/>
              </w:rPr>
              <w:t>SITHCCC024</w:t>
            </w:r>
          </w:p>
        </w:tc>
        <w:tc>
          <w:tcPr>
            <w:tcW w:w="1418" w:type="dxa"/>
            <w:shd w:val="clear" w:color="auto" w:fill="F2F2F2" w:themeFill="background1" w:themeFillShade="F2"/>
          </w:tcPr>
          <w:p w14:paraId="37417578"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Unit title</w:t>
            </w:r>
          </w:p>
        </w:tc>
        <w:tc>
          <w:tcPr>
            <w:tcW w:w="3543" w:type="dxa"/>
          </w:tcPr>
          <w:p w14:paraId="65443EFA" w14:textId="080C21B6" w:rsidR="00996C91" w:rsidRPr="00CD15F3" w:rsidRDefault="00141FF3" w:rsidP="00A25D93">
            <w:pPr>
              <w:rPr>
                <w:rFonts w:asciiTheme="minorHAnsi" w:hAnsiTheme="minorHAnsi" w:cstheme="minorHAnsi"/>
              </w:rPr>
            </w:pPr>
            <w:r w:rsidRPr="00CD15F3">
              <w:rPr>
                <w:rFonts w:asciiTheme="minorHAnsi" w:hAnsiTheme="minorHAnsi" w:cstheme="minorHAnsi"/>
                <w:color w:val="000000" w:themeColor="text1"/>
              </w:rPr>
              <w:t>Prepare and present simple dishes</w:t>
            </w:r>
            <w:r w:rsidR="00635882">
              <w:rPr>
                <w:rFonts w:asciiTheme="minorHAnsi" w:hAnsiTheme="minorHAnsi" w:cstheme="minorHAnsi"/>
                <w:color w:val="000000" w:themeColor="text1"/>
              </w:rPr>
              <w:t xml:space="preserve"> (Release 1)</w:t>
            </w:r>
          </w:p>
        </w:tc>
      </w:tr>
      <w:tr w:rsidR="00996C91" w:rsidRPr="00CD15F3" w14:paraId="7505B8BD" w14:textId="77777777" w:rsidTr="00161127">
        <w:tblPrEx>
          <w:jc w:val="left"/>
          <w:shd w:val="clear" w:color="auto" w:fill="auto"/>
        </w:tblPrEx>
        <w:tc>
          <w:tcPr>
            <w:tcW w:w="1696" w:type="dxa"/>
            <w:shd w:val="clear" w:color="auto" w:fill="F2F2F2" w:themeFill="background1" w:themeFillShade="F2"/>
          </w:tcPr>
          <w:p w14:paraId="2005E540"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Task number</w:t>
            </w:r>
          </w:p>
        </w:tc>
        <w:tc>
          <w:tcPr>
            <w:tcW w:w="2977" w:type="dxa"/>
          </w:tcPr>
          <w:p w14:paraId="1D38944E" w14:textId="04254C3C" w:rsidR="00996C91" w:rsidRPr="00CD15F3" w:rsidRDefault="00775EFD" w:rsidP="00A25D93">
            <w:pPr>
              <w:rPr>
                <w:rFonts w:asciiTheme="minorHAnsi" w:hAnsiTheme="minorHAnsi" w:cstheme="minorHAnsi"/>
              </w:rPr>
            </w:pPr>
            <w:r w:rsidRPr="00CD15F3">
              <w:rPr>
                <w:rFonts w:asciiTheme="minorHAnsi" w:hAnsiTheme="minorHAnsi" w:cstheme="minorHAnsi"/>
              </w:rPr>
              <w:t>2</w:t>
            </w:r>
            <w:r w:rsidR="00996C91" w:rsidRPr="00CD15F3">
              <w:rPr>
                <w:rFonts w:asciiTheme="minorHAnsi" w:hAnsiTheme="minorHAnsi" w:cstheme="minorHAnsi"/>
              </w:rPr>
              <w:t xml:space="preserve"> of </w:t>
            </w:r>
            <w:r w:rsidRPr="00CD15F3">
              <w:rPr>
                <w:rFonts w:asciiTheme="minorHAnsi" w:hAnsiTheme="minorHAnsi" w:cstheme="minorHAnsi"/>
              </w:rPr>
              <w:t>2</w:t>
            </w:r>
          </w:p>
        </w:tc>
        <w:tc>
          <w:tcPr>
            <w:tcW w:w="1418" w:type="dxa"/>
            <w:shd w:val="clear" w:color="auto" w:fill="F2F2F2" w:themeFill="background1" w:themeFillShade="F2"/>
          </w:tcPr>
          <w:p w14:paraId="1E9E35D3"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Task name</w:t>
            </w:r>
          </w:p>
        </w:tc>
        <w:tc>
          <w:tcPr>
            <w:tcW w:w="3543" w:type="dxa"/>
          </w:tcPr>
          <w:p w14:paraId="3683B00D" w14:textId="0352C4F9" w:rsidR="00996C91" w:rsidRPr="00CD15F3" w:rsidRDefault="00161127" w:rsidP="00A25D93">
            <w:pPr>
              <w:rPr>
                <w:rFonts w:asciiTheme="minorHAnsi" w:hAnsiTheme="minorHAnsi" w:cstheme="minorHAnsi"/>
              </w:rPr>
            </w:pPr>
            <w:r w:rsidRPr="00CD15F3">
              <w:rPr>
                <w:rFonts w:asciiTheme="minorHAnsi" w:hAnsiTheme="minorHAnsi" w:cstheme="minorHAnsi"/>
              </w:rPr>
              <w:t xml:space="preserve">Practical </w:t>
            </w:r>
            <w:r w:rsidR="00500D96">
              <w:rPr>
                <w:rFonts w:asciiTheme="minorHAnsi" w:hAnsiTheme="minorHAnsi" w:cstheme="minorHAnsi"/>
              </w:rPr>
              <w:t>Observation</w:t>
            </w:r>
            <w:r w:rsidRPr="00CD15F3">
              <w:rPr>
                <w:rFonts w:asciiTheme="minorHAnsi" w:hAnsiTheme="minorHAnsi" w:cstheme="minorHAnsi"/>
              </w:rPr>
              <w:t xml:space="preserve"> - </w:t>
            </w:r>
            <w:r w:rsidRPr="00CD15F3">
              <w:rPr>
                <w:rFonts w:asciiTheme="minorHAnsi" w:hAnsiTheme="minorHAnsi" w:cstheme="minorHAnsi"/>
                <w:color w:val="000000" w:themeColor="text1"/>
              </w:rPr>
              <w:t>Preparing and presenting simple dishes</w:t>
            </w:r>
          </w:p>
        </w:tc>
      </w:tr>
      <w:tr w:rsidR="00996C91" w:rsidRPr="00CD15F3" w14:paraId="293B8C0E" w14:textId="77777777" w:rsidTr="00161127">
        <w:tblPrEx>
          <w:jc w:val="left"/>
          <w:shd w:val="clear" w:color="auto" w:fill="auto"/>
        </w:tblPrEx>
        <w:tc>
          <w:tcPr>
            <w:tcW w:w="1696" w:type="dxa"/>
            <w:shd w:val="clear" w:color="auto" w:fill="F2F2F2" w:themeFill="background1" w:themeFillShade="F2"/>
          </w:tcPr>
          <w:p w14:paraId="778D1894"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Learner name</w:t>
            </w:r>
          </w:p>
        </w:tc>
        <w:tc>
          <w:tcPr>
            <w:tcW w:w="2977" w:type="dxa"/>
          </w:tcPr>
          <w:p w14:paraId="7AF4D196" w14:textId="77777777" w:rsidR="00996C91" w:rsidRPr="00CD15F3" w:rsidRDefault="00996C91" w:rsidP="00A25D93">
            <w:pPr>
              <w:rPr>
                <w:rFonts w:asciiTheme="minorHAnsi" w:hAnsiTheme="minorHAnsi" w:cstheme="minorHAnsi"/>
              </w:rPr>
            </w:pPr>
          </w:p>
        </w:tc>
        <w:tc>
          <w:tcPr>
            <w:tcW w:w="1418" w:type="dxa"/>
            <w:shd w:val="clear" w:color="auto" w:fill="F2F2F2" w:themeFill="background1" w:themeFillShade="F2"/>
          </w:tcPr>
          <w:p w14:paraId="1D195005"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Learner ID</w:t>
            </w:r>
          </w:p>
        </w:tc>
        <w:tc>
          <w:tcPr>
            <w:tcW w:w="3543" w:type="dxa"/>
          </w:tcPr>
          <w:p w14:paraId="6F1F9246" w14:textId="77777777" w:rsidR="00996C91" w:rsidRPr="00CD15F3" w:rsidRDefault="00996C91" w:rsidP="00A25D93">
            <w:pPr>
              <w:rPr>
                <w:rFonts w:asciiTheme="minorHAnsi" w:hAnsiTheme="minorHAnsi" w:cstheme="minorHAnsi"/>
              </w:rPr>
            </w:pPr>
          </w:p>
        </w:tc>
      </w:tr>
      <w:tr w:rsidR="00996C91" w:rsidRPr="00CD15F3" w14:paraId="2C924BDA" w14:textId="77777777" w:rsidTr="00161127">
        <w:tblPrEx>
          <w:jc w:val="left"/>
          <w:shd w:val="clear" w:color="auto" w:fill="auto"/>
        </w:tblPrEx>
        <w:tc>
          <w:tcPr>
            <w:tcW w:w="1696" w:type="dxa"/>
            <w:shd w:val="clear" w:color="auto" w:fill="F2F2F2" w:themeFill="background1" w:themeFillShade="F2"/>
          </w:tcPr>
          <w:p w14:paraId="6C78BC0A"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Date</w:t>
            </w:r>
          </w:p>
        </w:tc>
        <w:tc>
          <w:tcPr>
            <w:tcW w:w="2977" w:type="dxa"/>
          </w:tcPr>
          <w:p w14:paraId="6ED2CC5B" w14:textId="77777777" w:rsidR="00996C91" w:rsidRPr="00CD15F3" w:rsidRDefault="00996C91" w:rsidP="00A25D93">
            <w:pPr>
              <w:rPr>
                <w:rFonts w:asciiTheme="minorHAnsi" w:hAnsiTheme="minorHAnsi" w:cstheme="minorHAnsi"/>
              </w:rPr>
            </w:pPr>
          </w:p>
        </w:tc>
        <w:tc>
          <w:tcPr>
            <w:tcW w:w="1418" w:type="dxa"/>
            <w:shd w:val="clear" w:color="auto" w:fill="F2F2F2" w:themeFill="background1" w:themeFillShade="F2"/>
          </w:tcPr>
          <w:p w14:paraId="27F6C1A9"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Assessor name</w:t>
            </w:r>
          </w:p>
        </w:tc>
        <w:tc>
          <w:tcPr>
            <w:tcW w:w="3543" w:type="dxa"/>
          </w:tcPr>
          <w:p w14:paraId="40703AF3" w14:textId="77777777" w:rsidR="00996C91" w:rsidRPr="00CD15F3" w:rsidRDefault="00996C91" w:rsidP="00A25D93">
            <w:pPr>
              <w:rPr>
                <w:rFonts w:asciiTheme="minorHAnsi" w:hAnsiTheme="minorHAnsi" w:cstheme="minorHAnsi"/>
              </w:rPr>
            </w:pPr>
          </w:p>
        </w:tc>
      </w:tr>
      <w:tr w:rsidR="00161127" w:rsidRPr="00CD15F3" w14:paraId="691743C7" w14:textId="77777777" w:rsidTr="00161127">
        <w:tblPrEx>
          <w:jc w:val="left"/>
          <w:shd w:val="clear" w:color="auto" w:fill="auto"/>
        </w:tblPrEx>
        <w:tc>
          <w:tcPr>
            <w:tcW w:w="4673" w:type="dxa"/>
            <w:gridSpan w:val="2"/>
            <w:shd w:val="clear" w:color="auto" w:fill="F2F2F2" w:themeFill="background1" w:themeFillShade="F2"/>
          </w:tcPr>
          <w:p w14:paraId="2E19FCA4" w14:textId="4A71C4AE" w:rsidR="00161127" w:rsidRPr="00CD15F3" w:rsidRDefault="00500D96" w:rsidP="00A25D93">
            <w:pPr>
              <w:rPr>
                <w:rFonts w:asciiTheme="minorHAnsi" w:hAnsiTheme="minorHAnsi" w:cstheme="minorHAnsi"/>
                <w:b/>
                <w:bCs/>
              </w:rPr>
            </w:pPr>
            <w:sdt>
              <w:sdtPr>
                <w:rPr>
                  <w:rFonts w:asciiTheme="minorHAnsi" w:hAnsiTheme="minorHAnsi" w:cstheme="minorHAnsi"/>
                  <w:b/>
                  <w:bCs/>
                </w:rPr>
                <w:id w:val="-1637878217"/>
                <w14:checkbox>
                  <w14:checked w14:val="0"/>
                  <w14:checkedState w14:val="2612" w14:font="MS Gothic"/>
                  <w14:uncheckedState w14:val="2610" w14:font="MS Gothic"/>
                </w14:checkbox>
              </w:sdtPr>
              <w:sdtEndPr/>
              <w:sdtContent>
                <w:r w:rsidR="00141FF3" w:rsidRPr="00CD15F3">
                  <w:rPr>
                    <w:rFonts w:ascii="Segoe UI Symbol" w:eastAsia="MS Gothic" w:hAnsi="Segoe UI Symbol" w:cs="Segoe UI Symbol"/>
                    <w:b/>
                    <w:bCs/>
                  </w:rPr>
                  <w:t>☐</w:t>
                </w:r>
              </w:sdtContent>
            </w:sdt>
            <w:r w:rsidR="00141FF3" w:rsidRPr="00CD15F3">
              <w:rPr>
                <w:rFonts w:asciiTheme="minorHAnsi" w:hAnsiTheme="minorHAnsi" w:cstheme="minorHAnsi"/>
                <w:b/>
                <w:bCs/>
              </w:rPr>
              <w:t xml:space="preserve"> Workplace Environment</w:t>
            </w:r>
          </w:p>
        </w:tc>
        <w:tc>
          <w:tcPr>
            <w:tcW w:w="4961" w:type="dxa"/>
            <w:gridSpan w:val="2"/>
            <w:shd w:val="clear" w:color="auto" w:fill="F2F2F2" w:themeFill="background1" w:themeFillShade="F2"/>
          </w:tcPr>
          <w:p w14:paraId="6C112722" w14:textId="099332BD" w:rsidR="00161127" w:rsidRPr="00CD15F3" w:rsidRDefault="00500D96" w:rsidP="00A25D93">
            <w:pPr>
              <w:rPr>
                <w:rFonts w:asciiTheme="minorHAnsi" w:hAnsiTheme="minorHAnsi" w:cstheme="minorHAnsi"/>
                <w:b/>
                <w:bCs/>
              </w:rPr>
            </w:pPr>
            <w:sdt>
              <w:sdtPr>
                <w:rPr>
                  <w:rFonts w:asciiTheme="minorHAnsi" w:hAnsiTheme="minorHAnsi" w:cstheme="minorHAnsi"/>
                  <w:b/>
                  <w:bCs/>
                </w:rPr>
                <w:id w:val="1218327924"/>
                <w14:checkbox>
                  <w14:checked w14:val="0"/>
                  <w14:checkedState w14:val="2612" w14:font="MS Gothic"/>
                  <w14:uncheckedState w14:val="2610" w14:font="MS Gothic"/>
                </w14:checkbox>
              </w:sdtPr>
              <w:sdtEndPr/>
              <w:sdtContent>
                <w:r w:rsidR="00141FF3" w:rsidRPr="00CD15F3">
                  <w:rPr>
                    <w:rFonts w:ascii="Segoe UI Symbol" w:eastAsia="MS Gothic" w:hAnsi="Segoe UI Symbol" w:cs="Segoe UI Symbol"/>
                    <w:b/>
                    <w:bCs/>
                  </w:rPr>
                  <w:t>☐</w:t>
                </w:r>
              </w:sdtContent>
            </w:sdt>
            <w:r w:rsidR="00141FF3" w:rsidRPr="00CD15F3">
              <w:rPr>
                <w:rFonts w:asciiTheme="minorHAnsi" w:hAnsiTheme="minorHAnsi" w:cstheme="minorHAnsi"/>
                <w:b/>
                <w:bCs/>
              </w:rPr>
              <w:t xml:space="preserve"> Simulated Environment</w:t>
            </w:r>
          </w:p>
        </w:tc>
      </w:tr>
    </w:tbl>
    <w:p w14:paraId="0374C04B" w14:textId="0C850A63" w:rsidR="00996C91" w:rsidRPr="000A1BF4" w:rsidRDefault="000A1BF4" w:rsidP="00996C91">
      <w:pPr>
        <w:rPr>
          <w:rFonts w:asciiTheme="minorHAnsi" w:hAnsiTheme="minorHAnsi" w:cstheme="minorHAnsi"/>
          <w:b/>
          <w:bCs/>
        </w:rPr>
      </w:pPr>
      <w:bookmarkStart w:id="3" w:name="_Hlk135133380"/>
      <w:r w:rsidRPr="000A1BF4">
        <w:rPr>
          <w:rFonts w:asciiTheme="minorHAnsi" w:hAnsiTheme="minorHAnsi" w:cstheme="minorHAnsi"/>
          <w:b/>
          <w:bCs/>
        </w:rPr>
        <w:t>ASSESSOR TO COMPLETE:</w:t>
      </w:r>
    </w:p>
    <w:tbl>
      <w:tblPr>
        <w:tblStyle w:val="TableGrid"/>
        <w:tblW w:w="9640"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shd w:val="clear" w:color="auto" w:fill="F2F2F2" w:themeFill="background1" w:themeFillShade="F2"/>
        <w:tblLook w:val="0480" w:firstRow="0" w:lastRow="0" w:firstColumn="1" w:lastColumn="0" w:noHBand="0" w:noVBand="1"/>
        <w:tblCaption w:val="Task instructions"/>
        <w:tblDescription w:val="Displays the tasks to be observed in teh workplace and provides space for the assessor to write comments and feedback on their observations."/>
      </w:tblPr>
      <w:tblGrid>
        <w:gridCol w:w="3257"/>
        <w:gridCol w:w="4001"/>
        <w:gridCol w:w="2382"/>
      </w:tblGrid>
      <w:tr w:rsidR="00996C91" w:rsidRPr="00CD15F3" w14:paraId="27336E69" w14:textId="77777777" w:rsidTr="00996C91">
        <w:trPr>
          <w:tblHeader/>
        </w:trPr>
        <w:tc>
          <w:tcPr>
            <w:tcW w:w="9640" w:type="dxa"/>
            <w:gridSpan w:val="3"/>
            <w:shd w:val="clear" w:color="auto" w:fill="F2F2F2" w:themeFill="background1" w:themeFillShade="F2"/>
          </w:tcPr>
          <w:bookmarkEnd w:id="3"/>
          <w:p w14:paraId="3101A569" w14:textId="77777777" w:rsidR="00996C91" w:rsidRPr="00CD15F3" w:rsidRDefault="00996C91" w:rsidP="00A25D93">
            <w:pPr>
              <w:pStyle w:val="Tableheading1"/>
              <w:rPr>
                <w:rFonts w:asciiTheme="minorHAnsi" w:hAnsiTheme="minorHAnsi" w:cstheme="minorHAnsi"/>
              </w:rPr>
            </w:pPr>
            <w:r w:rsidRPr="00CD15F3">
              <w:rPr>
                <w:rFonts w:asciiTheme="minorHAnsi" w:hAnsiTheme="minorHAnsi" w:cstheme="minorHAnsi"/>
              </w:rPr>
              <w:t>Task Instructions</w:t>
            </w:r>
          </w:p>
        </w:tc>
      </w:tr>
      <w:tr w:rsidR="00996C91" w:rsidRPr="00CD15F3" w14:paraId="65BC8CC0" w14:textId="77777777" w:rsidTr="00996C91">
        <w:tblPrEx>
          <w:shd w:val="clear" w:color="auto" w:fill="auto"/>
        </w:tblPrEx>
        <w:tc>
          <w:tcPr>
            <w:tcW w:w="3257" w:type="dxa"/>
            <w:shd w:val="clear" w:color="auto" w:fill="F2F2F2" w:themeFill="background1" w:themeFillShade="F2"/>
          </w:tcPr>
          <w:p w14:paraId="7B1F6DA2"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Learner Task</w:t>
            </w:r>
          </w:p>
        </w:tc>
        <w:tc>
          <w:tcPr>
            <w:tcW w:w="4001" w:type="dxa"/>
            <w:shd w:val="clear" w:color="auto" w:fill="F2F2F2" w:themeFill="background1" w:themeFillShade="F2"/>
          </w:tcPr>
          <w:p w14:paraId="7FBDE898"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Assessor Observations and Feedback</w:t>
            </w:r>
          </w:p>
        </w:tc>
        <w:tc>
          <w:tcPr>
            <w:tcW w:w="2382" w:type="dxa"/>
            <w:shd w:val="clear" w:color="auto" w:fill="F2F2F2" w:themeFill="background1" w:themeFillShade="F2"/>
          </w:tcPr>
          <w:p w14:paraId="3390FC17" w14:textId="77777777" w:rsidR="00996C91" w:rsidRPr="00CD15F3" w:rsidRDefault="00996C91" w:rsidP="002F0B4B">
            <w:pPr>
              <w:pStyle w:val="Tableheading2"/>
              <w:rPr>
                <w:rFonts w:asciiTheme="minorHAnsi" w:hAnsiTheme="minorHAnsi" w:cstheme="minorHAnsi"/>
              </w:rPr>
            </w:pPr>
            <w:r w:rsidRPr="00CD15F3">
              <w:rPr>
                <w:rFonts w:asciiTheme="minorHAnsi" w:hAnsiTheme="minorHAnsi" w:cstheme="minorHAnsi"/>
              </w:rPr>
              <w:t xml:space="preserve">Assessor Tick if </w:t>
            </w:r>
            <w:r w:rsidR="002F0B4B" w:rsidRPr="00CD15F3">
              <w:rPr>
                <w:rFonts w:asciiTheme="minorHAnsi" w:hAnsiTheme="minorHAnsi" w:cstheme="minorHAnsi"/>
              </w:rPr>
              <w:t>Satisfactory</w:t>
            </w:r>
          </w:p>
          <w:p w14:paraId="5C23D559" w14:textId="77777777" w:rsidR="00996C91" w:rsidRPr="00CD15F3" w:rsidRDefault="00996C91" w:rsidP="002F0B4B">
            <w:pPr>
              <w:pStyle w:val="Normalsmallbodytext"/>
              <w:rPr>
                <w:rFonts w:asciiTheme="minorHAnsi" w:hAnsiTheme="minorHAnsi" w:cstheme="minorHAnsi"/>
              </w:rPr>
            </w:pPr>
            <w:r w:rsidRPr="00CD15F3">
              <w:rPr>
                <w:rFonts w:asciiTheme="minorHAnsi" w:hAnsiTheme="minorHAnsi" w:cstheme="minorHAnsi"/>
              </w:rPr>
              <w:t>(Comment if incorrect)</w:t>
            </w:r>
          </w:p>
        </w:tc>
      </w:tr>
      <w:tr w:rsidR="00996C91" w:rsidRPr="00CD15F3" w14:paraId="621DE4D9" w14:textId="77777777" w:rsidTr="00996C91">
        <w:tblPrEx>
          <w:shd w:val="clear" w:color="auto" w:fill="auto"/>
        </w:tblPrEx>
        <w:tc>
          <w:tcPr>
            <w:tcW w:w="3257" w:type="dxa"/>
          </w:tcPr>
          <w:p w14:paraId="0D707E4A" w14:textId="4467CB5D" w:rsidR="00996C91" w:rsidRPr="00C56265" w:rsidRDefault="00C56265" w:rsidP="00C56265">
            <w:pPr>
              <w:rPr>
                <w:rFonts w:asciiTheme="minorHAnsi" w:hAnsiTheme="minorHAnsi" w:cstheme="minorHAnsi"/>
              </w:rPr>
            </w:pPr>
            <w:r w:rsidRPr="00C56265">
              <w:rPr>
                <w:rFonts w:asciiTheme="minorHAnsi" w:hAnsiTheme="minorHAnsi" w:cstheme="minorHAnsi"/>
              </w:rPr>
              <w:t xml:space="preserve">1. Prepare </w:t>
            </w:r>
            <w:r w:rsidRPr="00C56265">
              <w:rPr>
                <w:rFonts w:asciiTheme="minorHAnsi" w:hAnsiTheme="minorHAnsi" w:cstheme="minorHAnsi"/>
                <w:b/>
                <w:bCs/>
              </w:rPr>
              <w:t>seven (7)</w:t>
            </w:r>
            <w:r w:rsidRPr="00C56265">
              <w:rPr>
                <w:rFonts w:asciiTheme="minorHAnsi" w:hAnsiTheme="minorHAnsi" w:cstheme="minorHAnsi"/>
              </w:rPr>
              <w:t xml:space="preserve"> different simple dishes.</w:t>
            </w:r>
          </w:p>
        </w:tc>
        <w:tc>
          <w:tcPr>
            <w:tcW w:w="4001" w:type="dxa"/>
          </w:tcPr>
          <w:p w14:paraId="44055EE5" w14:textId="77777777" w:rsidR="009B52C6" w:rsidRPr="00CD15F3" w:rsidRDefault="009B52C6" w:rsidP="009B52C6">
            <w:pPr>
              <w:rPr>
                <w:rFonts w:asciiTheme="minorHAnsi" w:hAnsiTheme="minorHAnsi" w:cstheme="minorHAnsi"/>
                <w:i/>
                <w:iCs/>
                <w:color w:val="FF0000"/>
              </w:rPr>
            </w:pPr>
            <w:r w:rsidRPr="00CD15F3">
              <w:rPr>
                <w:rFonts w:asciiTheme="minorHAnsi" w:hAnsiTheme="minorHAnsi" w:cstheme="minorHAnsi"/>
                <w:b/>
                <w:bCs/>
              </w:rPr>
              <w:t>Recipe names</w:t>
            </w:r>
            <w:r w:rsidRPr="00CD15F3">
              <w:rPr>
                <w:rFonts w:asciiTheme="minorHAnsi" w:hAnsiTheme="minorHAnsi" w:cstheme="minorHAnsi"/>
              </w:rPr>
              <w:t xml:space="preserve">: </w:t>
            </w:r>
          </w:p>
          <w:p w14:paraId="1D164E56" w14:textId="77777777" w:rsidR="009B52C6" w:rsidRPr="00CD15F3" w:rsidRDefault="009B52C6" w:rsidP="009B52C6">
            <w:pPr>
              <w:rPr>
                <w:rFonts w:asciiTheme="minorHAnsi" w:hAnsiTheme="minorHAnsi" w:cstheme="minorHAnsi"/>
              </w:rPr>
            </w:pPr>
            <w:r w:rsidRPr="00CD15F3">
              <w:rPr>
                <w:rFonts w:asciiTheme="minorHAnsi" w:hAnsiTheme="minorHAnsi" w:cstheme="minorHAnsi"/>
              </w:rPr>
              <w:t>1.</w:t>
            </w:r>
          </w:p>
          <w:p w14:paraId="7BC7F63B" w14:textId="77777777" w:rsidR="009B52C6" w:rsidRPr="00CD15F3" w:rsidRDefault="009B52C6" w:rsidP="009B52C6">
            <w:pPr>
              <w:rPr>
                <w:rFonts w:asciiTheme="minorHAnsi" w:hAnsiTheme="minorHAnsi" w:cstheme="minorHAnsi"/>
              </w:rPr>
            </w:pPr>
            <w:r w:rsidRPr="00CD15F3">
              <w:rPr>
                <w:rFonts w:asciiTheme="minorHAnsi" w:hAnsiTheme="minorHAnsi" w:cstheme="minorHAnsi"/>
              </w:rPr>
              <w:t>2.</w:t>
            </w:r>
          </w:p>
          <w:p w14:paraId="413E3017" w14:textId="77777777" w:rsidR="009B52C6" w:rsidRPr="00CD15F3" w:rsidRDefault="009B52C6" w:rsidP="009B52C6">
            <w:pPr>
              <w:rPr>
                <w:rFonts w:asciiTheme="minorHAnsi" w:hAnsiTheme="minorHAnsi" w:cstheme="minorHAnsi"/>
              </w:rPr>
            </w:pPr>
            <w:r w:rsidRPr="00CD15F3">
              <w:rPr>
                <w:rFonts w:asciiTheme="minorHAnsi" w:hAnsiTheme="minorHAnsi" w:cstheme="minorHAnsi"/>
              </w:rPr>
              <w:t>3.</w:t>
            </w:r>
          </w:p>
          <w:p w14:paraId="09C7C989" w14:textId="77777777" w:rsidR="009B52C6" w:rsidRPr="00CD15F3" w:rsidRDefault="009B52C6" w:rsidP="009B52C6">
            <w:pPr>
              <w:rPr>
                <w:rFonts w:asciiTheme="minorHAnsi" w:hAnsiTheme="minorHAnsi" w:cstheme="minorHAnsi"/>
              </w:rPr>
            </w:pPr>
            <w:r w:rsidRPr="00CD15F3">
              <w:rPr>
                <w:rFonts w:asciiTheme="minorHAnsi" w:hAnsiTheme="minorHAnsi" w:cstheme="minorHAnsi"/>
              </w:rPr>
              <w:t>4.</w:t>
            </w:r>
          </w:p>
          <w:p w14:paraId="508B44D1" w14:textId="77777777" w:rsidR="009B52C6" w:rsidRPr="00CD15F3" w:rsidRDefault="009B52C6" w:rsidP="009B52C6">
            <w:pPr>
              <w:rPr>
                <w:rFonts w:asciiTheme="minorHAnsi" w:hAnsiTheme="minorHAnsi" w:cstheme="minorHAnsi"/>
              </w:rPr>
            </w:pPr>
            <w:r w:rsidRPr="00CD15F3">
              <w:rPr>
                <w:rFonts w:asciiTheme="minorHAnsi" w:hAnsiTheme="minorHAnsi" w:cstheme="minorHAnsi"/>
              </w:rPr>
              <w:t>5.</w:t>
            </w:r>
          </w:p>
          <w:p w14:paraId="09DBDAAC" w14:textId="77777777" w:rsidR="009B52C6" w:rsidRPr="00CD15F3" w:rsidRDefault="009B52C6" w:rsidP="009B52C6">
            <w:pPr>
              <w:rPr>
                <w:rFonts w:asciiTheme="minorHAnsi" w:hAnsiTheme="minorHAnsi" w:cstheme="minorHAnsi"/>
              </w:rPr>
            </w:pPr>
            <w:r w:rsidRPr="00CD15F3">
              <w:rPr>
                <w:rFonts w:asciiTheme="minorHAnsi" w:hAnsiTheme="minorHAnsi" w:cstheme="minorHAnsi"/>
              </w:rPr>
              <w:t>6.</w:t>
            </w:r>
          </w:p>
          <w:p w14:paraId="5260BCAB" w14:textId="77777777" w:rsidR="009B52C6" w:rsidRPr="00CD15F3" w:rsidRDefault="009B52C6" w:rsidP="009B52C6">
            <w:pPr>
              <w:rPr>
                <w:rFonts w:asciiTheme="minorHAnsi" w:hAnsiTheme="minorHAnsi" w:cstheme="minorHAnsi"/>
                <w:i/>
                <w:iCs/>
              </w:rPr>
            </w:pPr>
            <w:r w:rsidRPr="00CD15F3">
              <w:rPr>
                <w:rFonts w:asciiTheme="minorHAnsi" w:hAnsiTheme="minorHAnsi" w:cstheme="minorHAnsi"/>
              </w:rPr>
              <w:t>7.</w:t>
            </w:r>
          </w:p>
          <w:p w14:paraId="624F74AA" w14:textId="77777777" w:rsidR="00996C91" w:rsidRDefault="009B52C6" w:rsidP="009B52C6">
            <w:pPr>
              <w:rPr>
                <w:rFonts w:asciiTheme="minorHAnsi" w:hAnsiTheme="minorHAnsi" w:cstheme="minorHAnsi"/>
                <w:b/>
                <w:bCs/>
              </w:rPr>
            </w:pPr>
            <w:r w:rsidRPr="00CD15F3">
              <w:rPr>
                <w:rFonts w:asciiTheme="minorHAnsi" w:hAnsiTheme="minorHAnsi" w:cstheme="minorHAnsi"/>
                <w:b/>
                <w:bCs/>
              </w:rPr>
              <w:t>Food prepared (if recipe not used):</w:t>
            </w:r>
          </w:p>
          <w:p w14:paraId="0D8798D6" w14:textId="77777777" w:rsidR="009B52C6" w:rsidRDefault="009B52C6" w:rsidP="009B52C6">
            <w:pPr>
              <w:rPr>
                <w:rFonts w:asciiTheme="minorHAnsi" w:hAnsiTheme="minorHAnsi" w:cstheme="minorHAnsi"/>
                <w:b/>
                <w:bCs/>
                <w:color w:val="C00000"/>
              </w:rPr>
            </w:pPr>
          </w:p>
          <w:p w14:paraId="6DAA8E50" w14:textId="77777777" w:rsidR="009B52C6" w:rsidRDefault="009B52C6" w:rsidP="009B52C6">
            <w:pPr>
              <w:rPr>
                <w:rFonts w:asciiTheme="minorHAnsi" w:hAnsiTheme="minorHAnsi" w:cstheme="minorHAnsi"/>
                <w:b/>
                <w:bCs/>
                <w:color w:val="C00000"/>
              </w:rPr>
            </w:pPr>
          </w:p>
          <w:p w14:paraId="587F7538" w14:textId="77777777" w:rsidR="007E1A4A" w:rsidRPr="00CD15F3" w:rsidRDefault="007E1A4A" w:rsidP="007E1A4A">
            <w:pPr>
              <w:rPr>
                <w:rFonts w:asciiTheme="minorHAnsi" w:hAnsiTheme="minorHAnsi" w:cstheme="minorHAnsi"/>
              </w:rPr>
            </w:pPr>
            <w:r w:rsidRPr="00CD15F3">
              <w:rPr>
                <w:rFonts w:asciiTheme="minorHAnsi" w:hAnsiTheme="minorHAnsi" w:cstheme="minorHAnsi"/>
                <w:b/>
                <w:bCs/>
              </w:rPr>
              <w:t xml:space="preserve">Category of dish: </w:t>
            </w:r>
            <w:r w:rsidRPr="00CD15F3">
              <w:rPr>
                <w:rFonts w:asciiTheme="minorHAnsi" w:hAnsiTheme="minorHAnsi" w:cstheme="minorHAnsi"/>
              </w:rPr>
              <w:t>(tick all that apply in the observations)</w:t>
            </w:r>
          </w:p>
          <w:p w14:paraId="2CC0DC1B" w14:textId="77777777" w:rsidR="007E1A4A" w:rsidRPr="00CD15F3" w:rsidRDefault="00500D96" w:rsidP="007E1A4A">
            <w:pPr>
              <w:rPr>
                <w:rFonts w:asciiTheme="minorHAnsi" w:hAnsiTheme="minorHAnsi" w:cstheme="minorHAnsi"/>
              </w:rPr>
            </w:pPr>
            <w:sdt>
              <w:sdtPr>
                <w:rPr>
                  <w:rFonts w:asciiTheme="minorHAnsi" w:hAnsiTheme="minorHAnsi" w:cstheme="minorHAnsi"/>
                </w:rPr>
                <w:id w:val="-1320496787"/>
                <w14:checkbox>
                  <w14:checked w14:val="0"/>
                  <w14:checkedState w14:val="2612" w14:font="MS Gothic"/>
                  <w14:uncheckedState w14:val="2610" w14:font="MS Gothic"/>
                </w14:checkbox>
              </w:sdtPr>
              <w:sdtEndPr/>
              <w:sdtContent>
                <w:r w:rsidR="007E1A4A" w:rsidRPr="00CD15F3">
                  <w:rPr>
                    <w:rFonts w:ascii="Segoe UI Symbol" w:eastAsia="MS Gothic" w:hAnsi="Segoe UI Symbol" w:cs="Segoe UI Symbol"/>
                  </w:rPr>
                  <w:t>☐</w:t>
                </w:r>
              </w:sdtContent>
            </w:sdt>
            <w:r w:rsidR="007E1A4A" w:rsidRPr="00CD15F3">
              <w:rPr>
                <w:rFonts w:asciiTheme="minorHAnsi" w:hAnsiTheme="minorHAnsi" w:cstheme="minorHAnsi"/>
              </w:rPr>
              <w:t xml:space="preserve"> Baked item</w:t>
            </w:r>
          </w:p>
          <w:p w14:paraId="7DC8CDD3" w14:textId="77777777" w:rsidR="007E1A4A" w:rsidRPr="00CD15F3" w:rsidRDefault="00500D96" w:rsidP="007E1A4A">
            <w:pPr>
              <w:rPr>
                <w:rFonts w:asciiTheme="minorHAnsi" w:hAnsiTheme="minorHAnsi" w:cstheme="minorHAnsi"/>
              </w:rPr>
            </w:pPr>
            <w:sdt>
              <w:sdtPr>
                <w:rPr>
                  <w:rFonts w:asciiTheme="minorHAnsi" w:hAnsiTheme="minorHAnsi" w:cstheme="minorHAnsi"/>
                </w:rPr>
                <w:id w:val="-1220658844"/>
                <w14:checkbox>
                  <w14:checked w14:val="0"/>
                  <w14:checkedState w14:val="2612" w14:font="MS Gothic"/>
                  <w14:uncheckedState w14:val="2610" w14:font="MS Gothic"/>
                </w14:checkbox>
              </w:sdtPr>
              <w:sdtEndPr/>
              <w:sdtContent>
                <w:r w:rsidR="007E1A4A" w:rsidRPr="00CD15F3">
                  <w:rPr>
                    <w:rFonts w:ascii="Segoe UI Symbol" w:eastAsia="MS Gothic" w:hAnsi="Segoe UI Symbol" w:cs="Segoe UI Symbol"/>
                  </w:rPr>
                  <w:t>☐</w:t>
                </w:r>
              </w:sdtContent>
            </w:sdt>
            <w:r w:rsidR="007E1A4A" w:rsidRPr="00CD15F3">
              <w:rPr>
                <w:rFonts w:asciiTheme="minorHAnsi" w:hAnsiTheme="minorHAnsi" w:cstheme="minorHAnsi"/>
              </w:rPr>
              <w:t xml:space="preserve"> Deep-fried items</w:t>
            </w:r>
          </w:p>
          <w:p w14:paraId="1B8D0593" w14:textId="77777777" w:rsidR="007E1A4A" w:rsidRPr="00CD15F3" w:rsidRDefault="00500D96" w:rsidP="007E1A4A">
            <w:pPr>
              <w:rPr>
                <w:rFonts w:asciiTheme="minorHAnsi" w:hAnsiTheme="minorHAnsi" w:cstheme="minorHAnsi"/>
              </w:rPr>
            </w:pPr>
            <w:sdt>
              <w:sdtPr>
                <w:rPr>
                  <w:rFonts w:asciiTheme="minorHAnsi" w:hAnsiTheme="minorHAnsi" w:cstheme="minorHAnsi"/>
                </w:rPr>
                <w:id w:val="254405317"/>
                <w14:checkbox>
                  <w14:checked w14:val="0"/>
                  <w14:checkedState w14:val="2612" w14:font="MS Gothic"/>
                  <w14:uncheckedState w14:val="2610" w14:font="MS Gothic"/>
                </w14:checkbox>
              </w:sdtPr>
              <w:sdtEndPr/>
              <w:sdtContent>
                <w:r w:rsidR="007E1A4A" w:rsidRPr="00CD15F3">
                  <w:rPr>
                    <w:rFonts w:ascii="Segoe UI Symbol" w:eastAsia="MS Gothic" w:hAnsi="Segoe UI Symbol" w:cs="Segoe UI Symbol"/>
                  </w:rPr>
                  <w:t>☐</w:t>
                </w:r>
              </w:sdtContent>
            </w:sdt>
            <w:r w:rsidR="007E1A4A" w:rsidRPr="00CD15F3">
              <w:rPr>
                <w:rFonts w:asciiTheme="minorHAnsi" w:hAnsiTheme="minorHAnsi" w:cstheme="minorHAnsi"/>
              </w:rPr>
              <w:t xml:space="preserve"> Pasta or noodles</w:t>
            </w:r>
          </w:p>
          <w:p w14:paraId="0C1B9DDD" w14:textId="77777777" w:rsidR="007E1A4A" w:rsidRPr="00CD15F3" w:rsidRDefault="00500D96" w:rsidP="007E1A4A">
            <w:pPr>
              <w:rPr>
                <w:rFonts w:asciiTheme="minorHAnsi" w:hAnsiTheme="minorHAnsi" w:cstheme="minorHAnsi"/>
              </w:rPr>
            </w:pPr>
            <w:sdt>
              <w:sdtPr>
                <w:rPr>
                  <w:rFonts w:asciiTheme="minorHAnsi" w:hAnsiTheme="minorHAnsi" w:cstheme="minorHAnsi"/>
                </w:rPr>
                <w:id w:val="66621289"/>
                <w14:checkbox>
                  <w14:checked w14:val="0"/>
                  <w14:checkedState w14:val="2612" w14:font="MS Gothic"/>
                  <w14:uncheckedState w14:val="2610" w14:font="MS Gothic"/>
                </w14:checkbox>
              </w:sdtPr>
              <w:sdtEndPr/>
              <w:sdtContent>
                <w:r w:rsidR="007E1A4A" w:rsidRPr="00CD15F3">
                  <w:rPr>
                    <w:rFonts w:ascii="Segoe UI Symbol" w:eastAsia="MS Gothic" w:hAnsi="Segoe UI Symbol" w:cs="Segoe UI Symbol"/>
                  </w:rPr>
                  <w:t>☐</w:t>
                </w:r>
              </w:sdtContent>
            </w:sdt>
            <w:r w:rsidR="007E1A4A" w:rsidRPr="00CD15F3">
              <w:rPr>
                <w:rFonts w:asciiTheme="minorHAnsi" w:hAnsiTheme="minorHAnsi" w:cstheme="minorHAnsi"/>
              </w:rPr>
              <w:t xml:space="preserve"> Poached eggs</w:t>
            </w:r>
          </w:p>
          <w:p w14:paraId="1A83E960" w14:textId="77777777" w:rsidR="007E1A4A" w:rsidRPr="00CD15F3" w:rsidRDefault="00500D96" w:rsidP="007E1A4A">
            <w:pPr>
              <w:rPr>
                <w:rFonts w:asciiTheme="minorHAnsi" w:hAnsiTheme="minorHAnsi" w:cstheme="minorHAnsi"/>
              </w:rPr>
            </w:pPr>
            <w:sdt>
              <w:sdtPr>
                <w:rPr>
                  <w:rFonts w:asciiTheme="minorHAnsi" w:hAnsiTheme="minorHAnsi" w:cstheme="minorHAnsi"/>
                </w:rPr>
                <w:id w:val="129763678"/>
                <w14:checkbox>
                  <w14:checked w14:val="0"/>
                  <w14:checkedState w14:val="2612" w14:font="MS Gothic"/>
                  <w14:uncheckedState w14:val="2610" w14:font="MS Gothic"/>
                </w14:checkbox>
              </w:sdtPr>
              <w:sdtEndPr/>
              <w:sdtContent>
                <w:r w:rsidR="007E1A4A" w:rsidRPr="00CD15F3">
                  <w:rPr>
                    <w:rFonts w:ascii="Segoe UI Symbol" w:eastAsia="MS Gothic" w:hAnsi="Segoe UI Symbol" w:cs="Segoe UI Symbol"/>
                  </w:rPr>
                  <w:t>☐</w:t>
                </w:r>
              </w:sdtContent>
            </w:sdt>
            <w:r w:rsidR="007E1A4A" w:rsidRPr="00CD15F3">
              <w:rPr>
                <w:rFonts w:asciiTheme="minorHAnsi" w:hAnsiTheme="minorHAnsi" w:cstheme="minorHAnsi"/>
              </w:rPr>
              <w:t xml:space="preserve"> Roasted items</w:t>
            </w:r>
          </w:p>
          <w:p w14:paraId="519CC34B" w14:textId="77777777" w:rsidR="007E1A4A" w:rsidRPr="00CD15F3" w:rsidRDefault="00500D96" w:rsidP="007E1A4A">
            <w:pPr>
              <w:rPr>
                <w:rFonts w:asciiTheme="minorHAnsi" w:hAnsiTheme="minorHAnsi" w:cstheme="minorHAnsi"/>
              </w:rPr>
            </w:pPr>
            <w:sdt>
              <w:sdtPr>
                <w:rPr>
                  <w:rFonts w:asciiTheme="minorHAnsi" w:hAnsiTheme="minorHAnsi" w:cstheme="minorHAnsi"/>
                </w:rPr>
                <w:id w:val="-1803689044"/>
                <w14:checkbox>
                  <w14:checked w14:val="0"/>
                  <w14:checkedState w14:val="2612" w14:font="MS Gothic"/>
                  <w14:uncheckedState w14:val="2610" w14:font="MS Gothic"/>
                </w14:checkbox>
              </w:sdtPr>
              <w:sdtEndPr/>
              <w:sdtContent>
                <w:r w:rsidR="007E1A4A" w:rsidRPr="00CD15F3">
                  <w:rPr>
                    <w:rFonts w:ascii="Segoe UI Symbol" w:eastAsia="MS Gothic" w:hAnsi="Segoe UI Symbol" w:cs="Segoe UI Symbol"/>
                  </w:rPr>
                  <w:t>☐</w:t>
                </w:r>
              </w:sdtContent>
            </w:sdt>
            <w:r w:rsidR="007E1A4A" w:rsidRPr="00CD15F3">
              <w:rPr>
                <w:rFonts w:asciiTheme="minorHAnsi" w:hAnsiTheme="minorHAnsi" w:cstheme="minorHAnsi"/>
              </w:rPr>
              <w:t xml:space="preserve"> Salads</w:t>
            </w:r>
          </w:p>
          <w:p w14:paraId="2FA99CDF" w14:textId="05FCEFAA" w:rsidR="009B52C6" w:rsidRPr="009B52C6" w:rsidRDefault="00500D96" w:rsidP="007E1A4A">
            <w:pPr>
              <w:rPr>
                <w:rFonts w:asciiTheme="minorHAnsi" w:hAnsiTheme="minorHAnsi" w:cstheme="minorHAnsi"/>
                <w:color w:val="C00000"/>
              </w:rPr>
            </w:pPr>
            <w:sdt>
              <w:sdtPr>
                <w:rPr>
                  <w:rFonts w:asciiTheme="minorHAnsi" w:hAnsiTheme="minorHAnsi" w:cstheme="minorHAnsi"/>
                </w:rPr>
                <w:id w:val="-1198161834"/>
                <w14:checkbox>
                  <w14:checked w14:val="0"/>
                  <w14:checkedState w14:val="2612" w14:font="MS Gothic"/>
                  <w14:uncheckedState w14:val="2610" w14:font="MS Gothic"/>
                </w14:checkbox>
              </w:sdtPr>
              <w:sdtEndPr/>
              <w:sdtContent>
                <w:r w:rsidR="007E1A4A" w:rsidRPr="00CD15F3">
                  <w:rPr>
                    <w:rFonts w:ascii="Segoe UI Symbol" w:eastAsia="MS Gothic" w:hAnsi="Segoe UI Symbol" w:cs="Segoe UI Symbol"/>
                  </w:rPr>
                  <w:t>☐</w:t>
                </w:r>
              </w:sdtContent>
            </w:sdt>
            <w:r w:rsidR="007E1A4A" w:rsidRPr="00CD15F3">
              <w:rPr>
                <w:rFonts w:asciiTheme="minorHAnsi" w:hAnsiTheme="minorHAnsi" w:cstheme="minorHAnsi"/>
              </w:rPr>
              <w:t xml:space="preserve"> Sandwiches</w:t>
            </w:r>
          </w:p>
        </w:tc>
        <w:tc>
          <w:tcPr>
            <w:tcW w:w="2382" w:type="dxa"/>
          </w:tcPr>
          <w:p w14:paraId="18F3F580" w14:textId="77777777" w:rsidR="00996C91" w:rsidRPr="00CD15F3" w:rsidRDefault="00996C91" w:rsidP="00A25D93">
            <w:pPr>
              <w:rPr>
                <w:rFonts w:asciiTheme="minorHAnsi" w:hAnsiTheme="minorHAnsi" w:cstheme="minorHAnsi"/>
                <w:i/>
                <w:iCs/>
                <w:color w:val="C00000"/>
              </w:rPr>
            </w:pPr>
          </w:p>
        </w:tc>
      </w:tr>
      <w:tr w:rsidR="001D4458" w:rsidRPr="00CD15F3" w14:paraId="70F99BD5" w14:textId="77777777" w:rsidTr="00996C91">
        <w:tblPrEx>
          <w:shd w:val="clear" w:color="auto" w:fill="auto"/>
        </w:tblPrEx>
        <w:tc>
          <w:tcPr>
            <w:tcW w:w="3257" w:type="dxa"/>
          </w:tcPr>
          <w:p w14:paraId="7B633D9E" w14:textId="77777777" w:rsidR="001D4458" w:rsidRDefault="004F02AB" w:rsidP="001D4458">
            <w:pPr>
              <w:pStyle w:val="MultiLevelList"/>
              <w:numPr>
                <w:ilvl w:val="0"/>
                <w:numId w:val="0"/>
              </w:numPr>
              <w:rPr>
                <w:rFonts w:asciiTheme="minorHAnsi" w:hAnsiTheme="minorHAnsi" w:cstheme="minorHAnsi"/>
                <w:lang w:eastAsia="en-US"/>
              </w:rPr>
            </w:pPr>
            <w:r w:rsidRPr="004F02AB">
              <w:rPr>
                <w:rFonts w:asciiTheme="minorHAnsi" w:hAnsiTheme="minorHAnsi" w:cstheme="minorHAnsi"/>
              </w:rPr>
              <w:lastRenderedPageBreak/>
              <w:t xml:space="preserve">2. </w:t>
            </w:r>
            <w:r w:rsidRPr="004F02AB">
              <w:rPr>
                <w:rFonts w:asciiTheme="minorHAnsi" w:hAnsiTheme="minorHAnsi" w:cstheme="minorHAnsi"/>
                <w:lang w:eastAsia="en-US"/>
              </w:rPr>
              <w:t>Prepared for food service.</w:t>
            </w:r>
          </w:p>
          <w:p w14:paraId="5FC4713C" w14:textId="77777777" w:rsidR="005D1F8E" w:rsidRDefault="005D1F8E" w:rsidP="001D4458">
            <w:pPr>
              <w:pStyle w:val="MultiLevelList"/>
              <w:numPr>
                <w:ilvl w:val="0"/>
                <w:numId w:val="0"/>
              </w:numPr>
              <w:rPr>
                <w:rFonts w:asciiTheme="minorHAnsi" w:hAnsiTheme="minorHAnsi" w:cstheme="minorHAnsi"/>
                <w:lang w:eastAsia="en-US"/>
              </w:rPr>
            </w:pPr>
          </w:p>
          <w:p w14:paraId="77A216FB" w14:textId="5227E68C" w:rsidR="005D1F8E" w:rsidRPr="004F02AB" w:rsidRDefault="005D1F8E" w:rsidP="001D4458">
            <w:pPr>
              <w:pStyle w:val="MultiLevelList"/>
              <w:numPr>
                <w:ilvl w:val="0"/>
                <w:numId w:val="0"/>
              </w:numPr>
              <w:rPr>
                <w:rFonts w:asciiTheme="minorHAnsi" w:hAnsiTheme="minorHAnsi" w:cstheme="minorHAnsi"/>
              </w:rPr>
            </w:pPr>
          </w:p>
        </w:tc>
        <w:tc>
          <w:tcPr>
            <w:tcW w:w="4001" w:type="dxa"/>
          </w:tcPr>
          <w:p w14:paraId="2058806A" w14:textId="77777777" w:rsidR="001D4458" w:rsidRPr="00CD15F3" w:rsidRDefault="001D4458" w:rsidP="00A25D93">
            <w:pPr>
              <w:rPr>
                <w:rFonts w:asciiTheme="minorHAnsi" w:hAnsiTheme="minorHAnsi" w:cstheme="minorHAnsi"/>
                <w:i/>
                <w:iCs/>
                <w:color w:val="C00000"/>
              </w:rPr>
            </w:pPr>
          </w:p>
        </w:tc>
        <w:tc>
          <w:tcPr>
            <w:tcW w:w="2382" w:type="dxa"/>
          </w:tcPr>
          <w:p w14:paraId="7E432544" w14:textId="77777777" w:rsidR="001D4458" w:rsidRPr="00CD15F3" w:rsidRDefault="001D4458" w:rsidP="00A25D93">
            <w:pPr>
              <w:rPr>
                <w:rFonts w:asciiTheme="minorHAnsi" w:hAnsiTheme="minorHAnsi" w:cstheme="minorHAnsi"/>
                <w:i/>
                <w:iCs/>
                <w:color w:val="C00000"/>
              </w:rPr>
            </w:pPr>
          </w:p>
        </w:tc>
      </w:tr>
      <w:tr w:rsidR="00996C91" w:rsidRPr="00CD15F3" w14:paraId="3E59E8F8" w14:textId="77777777" w:rsidTr="00996C91">
        <w:tblPrEx>
          <w:shd w:val="clear" w:color="auto" w:fill="auto"/>
        </w:tblPrEx>
        <w:tc>
          <w:tcPr>
            <w:tcW w:w="3257" w:type="dxa"/>
          </w:tcPr>
          <w:p w14:paraId="2B24E893" w14:textId="4BDCCE18" w:rsidR="00996C91" w:rsidRPr="00F114C4" w:rsidRDefault="00F114C4" w:rsidP="004F02AB">
            <w:pPr>
              <w:pStyle w:val="MultiLevelList"/>
              <w:numPr>
                <w:ilvl w:val="0"/>
                <w:numId w:val="0"/>
              </w:numPr>
              <w:rPr>
                <w:rFonts w:asciiTheme="minorHAnsi" w:hAnsiTheme="minorHAnsi" w:cstheme="minorHAnsi"/>
              </w:rPr>
            </w:pPr>
            <w:r w:rsidRPr="00F114C4">
              <w:rPr>
                <w:rFonts w:asciiTheme="minorHAnsi" w:hAnsiTheme="minorHAnsi" w:cstheme="minorHAnsi"/>
              </w:rPr>
              <w:t>3. Checked quantities and quality of food items and restocked where necessary.</w:t>
            </w:r>
          </w:p>
        </w:tc>
        <w:tc>
          <w:tcPr>
            <w:tcW w:w="4001" w:type="dxa"/>
          </w:tcPr>
          <w:p w14:paraId="41FB19E2" w14:textId="77777777" w:rsidR="00996C91" w:rsidRPr="00CD15F3" w:rsidRDefault="00996C91" w:rsidP="00A25D93">
            <w:pPr>
              <w:rPr>
                <w:rFonts w:asciiTheme="minorHAnsi" w:hAnsiTheme="minorHAnsi" w:cstheme="minorHAnsi"/>
                <w:i/>
                <w:iCs/>
                <w:color w:val="C00000"/>
              </w:rPr>
            </w:pPr>
          </w:p>
        </w:tc>
        <w:tc>
          <w:tcPr>
            <w:tcW w:w="2382" w:type="dxa"/>
          </w:tcPr>
          <w:p w14:paraId="591CBBB5" w14:textId="77777777" w:rsidR="00996C91" w:rsidRPr="00CD15F3" w:rsidRDefault="00996C91" w:rsidP="00A25D93">
            <w:pPr>
              <w:rPr>
                <w:rFonts w:asciiTheme="minorHAnsi" w:hAnsiTheme="minorHAnsi" w:cstheme="minorHAnsi"/>
                <w:i/>
                <w:iCs/>
                <w:color w:val="C00000"/>
              </w:rPr>
            </w:pPr>
          </w:p>
        </w:tc>
      </w:tr>
      <w:tr w:rsidR="00996C91" w:rsidRPr="00CD15F3" w14:paraId="36B73842" w14:textId="77777777" w:rsidTr="00996C91">
        <w:tblPrEx>
          <w:shd w:val="clear" w:color="auto" w:fill="auto"/>
        </w:tblPrEx>
        <w:tc>
          <w:tcPr>
            <w:tcW w:w="3257" w:type="dxa"/>
          </w:tcPr>
          <w:p w14:paraId="37CD7135" w14:textId="77777777" w:rsidR="00996C91" w:rsidRDefault="008A5C0D" w:rsidP="00F114C4">
            <w:pPr>
              <w:pStyle w:val="MultiLevelList"/>
              <w:numPr>
                <w:ilvl w:val="0"/>
                <w:numId w:val="0"/>
              </w:numPr>
              <w:rPr>
                <w:rFonts w:asciiTheme="minorHAnsi" w:hAnsiTheme="minorHAnsi" w:cstheme="minorHAnsi"/>
              </w:rPr>
            </w:pPr>
            <w:r w:rsidRPr="008A5C0D">
              <w:rPr>
                <w:rFonts w:asciiTheme="minorHAnsi" w:hAnsiTheme="minorHAnsi" w:cstheme="minorHAnsi"/>
              </w:rPr>
              <w:t>4. Completed food preparation prior to service.</w:t>
            </w:r>
          </w:p>
          <w:p w14:paraId="53EC75AC" w14:textId="0E38E59D" w:rsidR="005D1F8E" w:rsidRPr="008A5C0D" w:rsidRDefault="005D1F8E" w:rsidP="00F114C4">
            <w:pPr>
              <w:pStyle w:val="MultiLevelList"/>
              <w:numPr>
                <w:ilvl w:val="0"/>
                <w:numId w:val="0"/>
              </w:numPr>
              <w:rPr>
                <w:rFonts w:asciiTheme="minorHAnsi" w:hAnsiTheme="minorHAnsi" w:cstheme="minorHAnsi"/>
              </w:rPr>
            </w:pPr>
          </w:p>
        </w:tc>
        <w:tc>
          <w:tcPr>
            <w:tcW w:w="4001" w:type="dxa"/>
          </w:tcPr>
          <w:p w14:paraId="316B1795" w14:textId="77777777" w:rsidR="00996C91" w:rsidRPr="00CD15F3" w:rsidRDefault="00996C91" w:rsidP="00A25D93">
            <w:pPr>
              <w:rPr>
                <w:rFonts w:asciiTheme="minorHAnsi" w:hAnsiTheme="minorHAnsi" w:cstheme="minorHAnsi"/>
                <w:i/>
                <w:iCs/>
                <w:color w:val="C00000"/>
              </w:rPr>
            </w:pPr>
          </w:p>
        </w:tc>
        <w:tc>
          <w:tcPr>
            <w:tcW w:w="2382" w:type="dxa"/>
          </w:tcPr>
          <w:p w14:paraId="74748FA2" w14:textId="77777777" w:rsidR="00996C91" w:rsidRPr="00CD15F3" w:rsidRDefault="00996C91" w:rsidP="00A25D93">
            <w:pPr>
              <w:rPr>
                <w:rFonts w:asciiTheme="minorHAnsi" w:hAnsiTheme="minorHAnsi" w:cstheme="minorHAnsi"/>
                <w:i/>
                <w:iCs/>
                <w:color w:val="C00000"/>
              </w:rPr>
            </w:pPr>
          </w:p>
        </w:tc>
      </w:tr>
      <w:tr w:rsidR="00996C91" w:rsidRPr="00CD15F3" w14:paraId="542D8D94" w14:textId="77777777" w:rsidTr="00996C91">
        <w:tblPrEx>
          <w:shd w:val="clear" w:color="auto" w:fill="auto"/>
        </w:tblPrEx>
        <w:tc>
          <w:tcPr>
            <w:tcW w:w="3257" w:type="dxa"/>
          </w:tcPr>
          <w:p w14:paraId="51686A5C" w14:textId="5C692AB3" w:rsidR="00996C91" w:rsidRPr="002550EB" w:rsidRDefault="002550EB" w:rsidP="001D4458">
            <w:pPr>
              <w:pStyle w:val="ListBullet"/>
              <w:numPr>
                <w:ilvl w:val="0"/>
                <w:numId w:val="0"/>
              </w:numPr>
              <w:rPr>
                <w:rFonts w:asciiTheme="minorHAnsi" w:hAnsiTheme="minorHAnsi" w:cstheme="minorHAnsi"/>
              </w:rPr>
            </w:pPr>
            <w:r w:rsidRPr="002550EB">
              <w:rPr>
                <w:rFonts w:asciiTheme="minorHAnsi" w:hAnsiTheme="minorHAnsi" w:cstheme="minorHAnsi"/>
              </w:rPr>
              <w:t>5. The applications used at least once when preparing the dishes.</w:t>
            </w:r>
          </w:p>
        </w:tc>
        <w:tc>
          <w:tcPr>
            <w:tcW w:w="4001" w:type="dxa"/>
          </w:tcPr>
          <w:p w14:paraId="08EFB2F3" w14:textId="2D55BCFA" w:rsidR="005E7F85" w:rsidRPr="00CD15F3" w:rsidRDefault="00500D96" w:rsidP="005E7F85">
            <w:pPr>
              <w:rPr>
                <w:rFonts w:asciiTheme="minorHAnsi" w:hAnsiTheme="minorHAnsi" w:cstheme="minorHAnsi"/>
              </w:rPr>
            </w:pPr>
            <w:sdt>
              <w:sdtPr>
                <w:rPr>
                  <w:rFonts w:asciiTheme="minorHAnsi" w:hAnsiTheme="minorHAnsi" w:cstheme="minorHAnsi"/>
                </w:rPr>
                <w:id w:val="2022124517"/>
                <w14:checkbox>
                  <w14:checked w14:val="0"/>
                  <w14:checkedState w14:val="2612" w14:font="MS Gothic"/>
                  <w14:uncheckedState w14:val="2610" w14:font="MS Gothic"/>
                </w14:checkbox>
              </w:sdtPr>
              <w:sdtEndPr/>
              <w:sdtContent>
                <w:r w:rsidR="005E7F85">
                  <w:rPr>
                    <w:rFonts w:ascii="MS Gothic" w:eastAsia="MS Gothic" w:hAnsi="MS Gothic" w:cstheme="minorHAnsi" w:hint="eastAsia"/>
                  </w:rPr>
                  <w:t>☐</w:t>
                </w:r>
              </w:sdtContent>
            </w:sdt>
            <w:r w:rsidR="005E7F85" w:rsidRPr="00CD15F3">
              <w:rPr>
                <w:rFonts w:asciiTheme="minorHAnsi" w:hAnsiTheme="minorHAnsi" w:cstheme="minorHAnsi"/>
              </w:rPr>
              <w:t>Cleaning, peeling, and slicing raw food</w:t>
            </w:r>
          </w:p>
          <w:p w14:paraId="6EB0CD85" w14:textId="77777777" w:rsidR="005E7F85" w:rsidRPr="00CD15F3" w:rsidRDefault="00500D96" w:rsidP="005E7F85">
            <w:pPr>
              <w:rPr>
                <w:rFonts w:asciiTheme="minorHAnsi" w:hAnsiTheme="minorHAnsi" w:cstheme="minorHAnsi"/>
              </w:rPr>
            </w:pPr>
            <w:sdt>
              <w:sdtPr>
                <w:rPr>
                  <w:rFonts w:asciiTheme="minorHAnsi" w:hAnsiTheme="minorHAnsi" w:cstheme="minorHAnsi"/>
                </w:rPr>
                <w:id w:val="1380981632"/>
                <w14:checkbox>
                  <w14:checked w14:val="0"/>
                  <w14:checkedState w14:val="2612" w14:font="MS Gothic"/>
                  <w14:uncheckedState w14:val="2610" w14:font="MS Gothic"/>
                </w14:checkbox>
              </w:sdtPr>
              <w:sdtEndPr/>
              <w:sdtContent>
                <w:r w:rsidR="005E7F85" w:rsidRPr="00CD15F3">
                  <w:rPr>
                    <w:rFonts w:ascii="Segoe UI Symbol" w:eastAsia="MS Gothic" w:hAnsi="Segoe UI Symbol" w:cs="Segoe UI Symbol"/>
                  </w:rPr>
                  <w:t>☐</w:t>
                </w:r>
              </w:sdtContent>
            </w:sdt>
            <w:r w:rsidR="005E7F85" w:rsidRPr="00CD15F3">
              <w:rPr>
                <w:rFonts w:asciiTheme="minorHAnsi" w:hAnsiTheme="minorHAnsi" w:cstheme="minorHAnsi"/>
              </w:rPr>
              <w:t>Batters</w:t>
            </w:r>
          </w:p>
          <w:p w14:paraId="0FC95ED5" w14:textId="77777777" w:rsidR="005E7F85" w:rsidRPr="00CD15F3" w:rsidRDefault="00500D96" w:rsidP="005E7F85">
            <w:pPr>
              <w:rPr>
                <w:rFonts w:asciiTheme="minorHAnsi" w:hAnsiTheme="minorHAnsi" w:cstheme="minorHAnsi"/>
              </w:rPr>
            </w:pPr>
            <w:sdt>
              <w:sdtPr>
                <w:rPr>
                  <w:rFonts w:asciiTheme="minorHAnsi" w:hAnsiTheme="minorHAnsi" w:cstheme="minorHAnsi"/>
                </w:rPr>
                <w:id w:val="1425382666"/>
                <w14:checkbox>
                  <w14:checked w14:val="0"/>
                  <w14:checkedState w14:val="2612" w14:font="MS Gothic"/>
                  <w14:uncheckedState w14:val="2610" w14:font="MS Gothic"/>
                </w14:checkbox>
              </w:sdtPr>
              <w:sdtEndPr/>
              <w:sdtContent>
                <w:r w:rsidR="005E7F85" w:rsidRPr="00CD15F3">
                  <w:rPr>
                    <w:rFonts w:ascii="Segoe UI Symbol" w:eastAsia="MS Gothic" w:hAnsi="Segoe UI Symbol" w:cs="Segoe UI Symbol"/>
                  </w:rPr>
                  <w:t>☐</w:t>
                </w:r>
              </w:sdtContent>
            </w:sdt>
            <w:r w:rsidR="005E7F85" w:rsidRPr="00CD15F3">
              <w:rPr>
                <w:rFonts w:asciiTheme="minorHAnsi" w:hAnsiTheme="minorHAnsi" w:cstheme="minorHAnsi"/>
              </w:rPr>
              <w:t>Coatings</w:t>
            </w:r>
          </w:p>
          <w:p w14:paraId="3B47BA11" w14:textId="77777777" w:rsidR="005E7F85" w:rsidRPr="00CD15F3" w:rsidRDefault="00500D96" w:rsidP="005E7F85">
            <w:pPr>
              <w:rPr>
                <w:rFonts w:asciiTheme="minorHAnsi" w:hAnsiTheme="minorHAnsi" w:cstheme="minorHAnsi"/>
              </w:rPr>
            </w:pPr>
            <w:sdt>
              <w:sdtPr>
                <w:rPr>
                  <w:rFonts w:asciiTheme="minorHAnsi" w:hAnsiTheme="minorHAnsi" w:cstheme="minorHAnsi"/>
                </w:rPr>
                <w:id w:val="-628392447"/>
                <w14:checkbox>
                  <w14:checked w14:val="0"/>
                  <w14:checkedState w14:val="2612" w14:font="MS Gothic"/>
                  <w14:uncheckedState w14:val="2610" w14:font="MS Gothic"/>
                </w14:checkbox>
              </w:sdtPr>
              <w:sdtEndPr/>
              <w:sdtContent>
                <w:r w:rsidR="005E7F85" w:rsidRPr="00CD15F3">
                  <w:rPr>
                    <w:rFonts w:ascii="Segoe UI Symbol" w:eastAsia="MS Gothic" w:hAnsi="Segoe UI Symbol" w:cs="Segoe UI Symbol"/>
                  </w:rPr>
                  <w:t>☐</w:t>
                </w:r>
              </w:sdtContent>
            </w:sdt>
            <w:r w:rsidR="005E7F85" w:rsidRPr="00CD15F3">
              <w:rPr>
                <w:rFonts w:asciiTheme="minorHAnsi" w:hAnsiTheme="minorHAnsi" w:cstheme="minorHAnsi"/>
              </w:rPr>
              <w:t>Dressings</w:t>
            </w:r>
          </w:p>
          <w:p w14:paraId="49B9E9DA" w14:textId="77777777" w:rsidR="005E7F85" w:rsidRPr="00CD15F3" w:rsidRDefault="00500D96" w:rsidP="005E7F85">
            <w:pPr>
              <w:rPr>
                <w:rFonts w:asciiTheme="minorHAnsi" w:hAnsiTheme="minorHAnsi" w:cstheme="minorHAnsi"/>
              </w:rPr>
            </w:pPr>
            <w:sdt>
              <w:sdtPr>
                <w:rPr>
                  <w:rFonts w:asciiTheme="minorHAnsi" w:hAnsiTheme="minorHAnsi" w:cstheme="minorHAnsi"/>
                </w:rPr>
                <w:id w:val="1332716513"/>
                <w14:checkbox>
                  <w14:checked w14:val="0"/>
                  <w14:checkedState w14:val="2612" w14:font="MS Gothic"/>
                  <w14:uncheckedState w14:val="2610" w14:font="MS Gothic"/>
                </w14:checkbox>
              </w:sdtPr>
              <w:sdtEndPr/>
              <w:sdtContent>
                <w:r w:rsidR="005E7F85" w:rsidRPr="00CD15F3">
                  <w:rPr>
                    <w:rFonts w:ascii="Segoe UI Symbol" w:eastAsia="MS Gothic" w:hAnsi="Segoe UI Symbol" w:cs="Segoe UI Symbol"/>
                  </w:rPr>
                  <w:t>☐</w:t>
                </w:r>
              </w:sdtContent>
            </w:sdt>
            <w:r w:rsidR="005E7F85" w:rsidRPr="00CD15F3">
              <w:rPr>
                <w:rFonts w:asciiTheme="minorHAnsi" w:hAnsiTheme="minorHAnsi" w:cstheme="minorHAnsi"/>
              </w:rPr>
              <w:t>Garnishes</w:t>
            </w:r>
          </w:p>
          <w:p w14:paraId="2DC532E6" w14:textId="560A6B0B" w:rsidR="00996C91" w:rsidRPr="005E7F85" w:rsidRDefault="00500D96" w:rsidP="005E7F85">
            <w:pPr>
              <w:rPr>
                <w:rFonts w:asciiTheme="minorHAnsi" w:hAnsiTheme="minorHAnsi" w:cstheme="minorHAnsi"/>
                <w:color w:val="C00000"/>
              </w:rPr>
            </w:pPr>
            <w:sdt>
              <w:sdtPr>
                <w:rPr>
                  <w:rFonts w:asciiTheme="minorHAnsi" w:hAnsiTheme="minorHAnsi" w:cstheme="minorHAnsi"/>
                </w:rPr>
                <w:id w:val="1240677236"/>
                <w14:checkbox>
                  <w14:checked w14:val="0"/>
                  <w14:checkedState w14:val="2612" w14:font="MS Gothic"/>
                  <w14:uncheckedState w14:val="2610" w14:font="MS Gothic"/>
                </w14:checkbox>
              </w:sdtPr>
              <w:sdtEndPr/>
              <w:sdtContent>
                <w:r w:rsidR="005E7F85" w:rsidRPr="00CD15F3">
                  <w:rPr>
                    <w:rFonts w:ascii="Segoe UI Symbol" w:eastAsia="MS Gothic" w:hAnsi="Segoe UI Symbol" w:cs="Segoe UI Symbol"/>
                  </w:rPr>
                  <w:t>☐</w:t>
                </w:r>
              </w:sdtContent>
            </w:sdt>
            <w:r w:rsidR="005E7F85" w:rsidRPr="00CD15F3">
              <w:rPr>
                <w:rFonts w:asciiTheme="minorHAnsi" w:hAnsiTheme="minorHAnsi" w:cstheme="minorHAnsi"/>
              </w:rPr>
              <w:t>Marinades</w:t>
            </w:r>
          </w:p>
        </w:tc>
        <w:tc>
          <w:tcPr>
            <w:tcW w:w="2382" w:type="dxa"/>
          </w:tcPr>
          <w:p w14:paraId="013E757B" w14:textId="77777777" w:rsidR="00996C91" w:rsidRPr="00CD15F3" w:rsidRDefault="00996C91" w:rsidP="00A25D93">
            <w:pPr>
              <w:rPr>
                <w:rFonts w:asciiTheme="minorHAnsi" w:hAnsiTheme="minorHAnsi" w:cstheme="minorHAnsi"/>
                <w:i/>
                <w:iCs/>
                <w:color w:val="C00000"/>
              </w:rPr>
            </w:pPr>
          </w:p>
        </w:tc>
      </w:tr>
      <w:tr w:rsidR="00996C91" w:rsidRPr="00CD15F3" w14:paraId="00699BB7" w14:textId="77777777" w:rsidTr="00996C91">
        <w:tblPrEx>
          <w:shd w:val="clear" w:color="auto" w:fill="auto"/>
        </w:tblPrEx>
        <w:tc>
          <w:tcPr>
            <w:tcW w:w="3257" w:type="dxa"/>
          </w:tcPr>
          <w:p w14:paraId="187ED805" w14:textId="1C21766A" w:rsidR="00996C91" w:rsidRPr="0057329A" w:rsidRDefault="0057329A" w:rsidP="005E7F85">
            <w:pPr>
              <w:pStyle w:val="MultiLevelList"/>
              <w:numPr>
                <w:ilvl w:val="0"/>
                <w:numId w:val="0"/>
              </w:numPr>
              <w:rPr>
                <w:rFonts w:asciiTheme="minorHAnsi" w:hAnsiTheme="minorHAnsi" w:cstheme="minorHAnsi"/>
              </w:rPr>
            </w:pPr>
            <w:r w:rsidRPr="0057329A">
              <w:rPr>
                <w:rFonts w:asciiTheme="minorHAnsi" w:hAnsiTheme="minorHAnsi" w:cstheme="minorHAnsi"/>
              </w:rPr>
              <w:t xml:space="preserve">6. </w:t>
            </w:r>
            <w:r w:rsidRPr="0057329A">
              <w:rPr>
                <w:rFonts w:asciiTheme="minorHAnsi" w:hAnsiTheme="minorHAnsi" w:cstheme="minorHAnsi"/>
                <w:lang w:eastAsia="en-US"/>
              </w:rPr>
              <w:t>Selected, assembled and used equipment safely and hygienically.</w:t>
            </w:r>
          </w:p>
        </w:tc>
        <w:tc>
          <w:tcPr>
            <w:tcW w:w="4001" w:type="dxa"/>
          </w:tcPr>
          <w:p w14:paraId="5532055E" w14:textId="77777777" w:rsidR="00996C91" w:rsidRPr="00CD15F3" w:rsidRDefault="00996C91" w:rsidP="00A25D93">
            <w:pPr>
              <w:shd w:val="clear" w:color="auto" w:fill="FFFFFF"/>
              <w:overflowPunct/>
              <w:autoSpaceDE/>
              <w:autoSpaceDN/>
              <w:adjustRightInd/>
              <w:textAlignment w:val="auto"/>
              <w:rPr>
                <w:rFonts w:asciiTheme="minorHAnsi" w:hAnsiTheme="minorHAnsi" w:cstheme="minorHAnsi"/>
                <w:i/>
                <w:iCs/>
                <w:color w:val="C00000"/>
              </w:rPr>
            </w:pPr>
          </w:p>
        </w:tc>
        <w:tc>
          <w:tcPr>
            <w:tcW w:w="2382" w:type="dxa"/>
          </w:tcPr>
          <w:p w14:paraId="7B04C0E9" w14:textId="77777777" w:rsidR="00996C91" w:rsidRPr="00CD15F3" w:rsidRDefault="00996C91" w:rsidP="00A25D93">
            <w:pPr>
              <w:shd w:val="clear" w:color="auto" w:fill="FFFFFF"/>
              <w:overflowPunct/>
              <w:autoSpaceDE/>
              <w:autoSpaceDN/>
              <w:adjustRightInd/>
              <w:textAlignment w:val="auto"/>
              <w:rPr>
                <w:rFonts w:asciiTheme="minorHAnsi" w:hAnsiTheme="minorHAnsi" w:cstheme="minorHAnsi"/>
                <w:i/>
                <w:iCs/>
                <w:color w:val="C00000"/>
              </w:rPr>
            </w:pPr>
          </w:p>
        </w:tc>
      </w:tr>
      <w:tr w:rsidR="00996C91" w:rsidRPr="00CD15F3" w14:paraId="2BE3F32D" w14:textId="77777777" w:rsidTr="00996C91">
        <w:tblPrEx>
          <w:shd w:val="clear" w:color="auto" w:fill="auto"/>
        </w:tblPrEx>
        <w:tc>
          <w:tcPr>
            <w:tcW w:w="3257" w:type="dxa"/>
          </w:tcPr>
          <w:p w14:paraId="5D483836" w14:textId="2330A4F0" w:rsidR="00996C91" w:rsidRPr="00151A5A" w:rsidRDefault="00151A5A" w:rsidP="001D4458">
            <w:pPr>
              <w:pStyle w:val="ListBullet"/>
              <w:numPr>
                <w:ilvl w:val="0"/>
                <w:numId w:val="0"/>
              </w:numPr>
              <w:rPr>
                <w:rFonts w:asciiTheme="minorHAnsi" w:hAnsiTheme="minorHAnsi" w:cstheme="minorHAnsi"/>
              </w:rPr>
            </w:pPr>
            <w:r w:rsidRPr="00151A5A">
              <w:rPr>
                <w:rFonts w:asciiTheme="minorHAnsi" w:hAnsiTheme="minorHAnsi" w:cstheme="minorHAnsi"/>
              </w:rPr>
              <w:t>7. Used appropriate cookery methods to prepare simple dishes.</w:t>
            </w:r>
          </w:p>
        </w:tc>
        <w:tc>
          <w:tcPr>
            <w:tcW w:w="4001" w:type="dxa"/>
          </w:tcPr>
          <w:p w14:paraId="36A14928" w14:textId="77777777" w:rsidR="00996C91" w:rsidRPr="00CD15F3" w:rsidRDefault="00996C91" w:rsidP="00A25D93">
            <w:pPr>
              <w:rPr>
                <w:rFonts w:asciiTheme="minorHAnsi" w:hAnsiTheme="minorHAnsi" w:cstheme="minorHAnsi"/>
                <w:i/>
                <w:iCs/>
                <w:color w:val="C00000"/>
              </w:rPr>
            </w:pPr>
          </w:p>
        </w:tc>
        <w:tc>
          <w:tcPr>
            <w:tcW w:w="2382" w:type="dxa"/>
          </w:tcPr>
          <w:p w14:paraId="64805FB1" w14:textId="77777777" w:rsidR="00996C91" w:rsidRPr="00CD15F3" w:rsidRDefault="00996C91" w:rsidP="00A25D93">
            <w:pPr>
              <w:rPr>
                <w:rFonts w:asciiTheme="minorHAnsi" w:hAnsiTheme="minorHAnsi" w:cstheme="minorHAnsi"/>
                <w:i/>
                <w:iCs/>
                <w:color w:val="C00000"/>
              </w:rPr>
            </w:pPr>
          </w:p>
        </w:tc>
      </w:tr>
      <w:tr w:rsidR="00775EFD" w:rsidRPr="00CD15F3" w14:paraId="533AAF94" w14:textId="77777777" w:rsidTr="00996C91">
        <w:tblPrEx>
          <w:shd w:val="clear" w:color="auto" w:fill="auto"/>
        </w:tblPrEx>
        <w:tc>
          <w:tcPr>
            <w:tcW w:w="3257" w:type="dxa"/>
          </w:tcPr>
          <w:p w14:paraId="00C2210A" w14:textId="422D3119" w:rsidR="00775EFD" w:rsidRPr="00376749" w:rsidRDefault="00376749" w:rsidP="001D4458">
            <w:pPr>
              <w:pStyle w:val="ListBullet"/>
              <w:numPr>
                <w:ilvl w:val="0"/>
                <w:numId w:val="0"/>
              </w:numPr>
              <w:rPr>
                <w:rFonts w:asciiTheme="minorHAnsi" w:hAnsiTheme="minorHAnsi" w:cstheme="minorHAnsi"/>
              </w:rPr>
            </w:pPr>
            <w:r w:rsidRPr="00376749">
              <w:rPr>
                <w:rFonts w:asciiTheme="minorHAnsi" w:hAnsiTheme="minorHAnsi" w:cstheme="minorHAnsi"/>
              </w:rPr>
              <w:t xml:space="preserve">8. Indicate the type of cookery method that applies, at least </w:t>
            </w:r>
            <w:r w:rsidRPr="00376749">
              <w:rPr>
                <w:rFonts w:asciiTheme="minorHAnsi" w:hAnsiTheme="minorHAnsi" w:cstheme="minorHAnsi"/>
                <w:b/>
                <w:bCs/>
              </w:rPr>
              <w:t>six (6)</w:t>
            </w:r>
            <w:r w:rsidRPr="00376749">
              <w:rPr>
                <w:rFonts w:asciiTheme="minorHAnsi" w:hAnsiTheme="minorHAnsi" w:cstheme="minorHAnsi"/>
              </w:rPr>
              <w:t>.</w:t>
            </w:r>
          </w:p>
        </w:tc>
        <w:tc>
          <w:tcPr>
            <w:tcW w:w="4001" w:type="dxa"/>
          </w:tcPr>
          <w:p w14:paraId="47FB8C15" w14:textId="50EBABA4" w:rsidR="00182887" w:rsidRPr="00CD15F3" w:rsidRDefault="00500D96" w:rsidP="00182887">
            <w:pPr>
              <w:rPr>
                <w:rFonts w:asciiTheme="minorHAnsi" w:hAnsiTheme="minorHAnsi" w:cstheme="minorHAnsi"/>
              </w:rPr>
            </w:pPr>
            <w:sdt>
              <w:sdtPr>
                <w:rPr>
                  <w:rFonts w:asciiTheme="minorHAnsi" w:hAnsiTheme="minorHAnsi" w:cstheme="minorHAnsi"/>
                </w:rPr>
                <w:id w:val="-1881392313"/>
                <w14:checkbox>
                  <w14:checked w14:val="0"/>
                  <w14:checkedState w14:val="2612" w14:font="MS Gothic"/>
                  <w14:uncheckedState w14:val="2610" w14:font="MS Gothic"/>
                </w14:checkbox>
              </w:sdtPr>
              <w:sdtEndPr/>
              <w:sdtContent>
                <w:r w:rsidR="00182887">
                  <w:rPr>
                    <w:rFonts w:ascii="MS Gothic" w:eastAsia="MS Gothic" w:hAnsi="MS Gothic" w:cstheme="minorHAnsi" w:hint="eastAsia"/>
                  </w:rPr>
                  <w:t>☐</w:t>
                </w:r>
              </w:sdtContent>
            </w:sdt>
            <w:r w:rsidR="00182887" w:rsidRPr="00CD15F3">
              <w:rPr>
                <w:rFonts w:asciiTheme="minorHAnsi" w:hAnsiTheme="minorHAnsi" w:cstheme="minorHAnsi"/>
              </w:rPr>
              <w:t xml:space="preserve"> Baking</w:t>
            </w:r>
          </w:p>
          <w:p w14:paraId="1839D27B"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1588497534"/>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Boiling</w:t>
            </w:r>
          </w:p>
          <w:p w14:paraId="7D4C6BC8"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624885218"/>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Braising</w:t>
            </w:r>
          </w:p>
          <w:p w14:paraId="77CFD336"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786708036"/>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Deep frying</w:t>
            </w:r>
          </w:p>
          <w:p w14:paraId="7AE6ACAF"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342294562"/>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Grilling</w:t>
            </w:r>
          </w:p>
          <w:p w14:paraId="7E7BAF54"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1675994024"/>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Poaching</w:t>
            </w:r>
          </w:p>
          <w:p w14:paraId="6A023029"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868302747"/>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Roasting</w:t>
            </w:r>
          </w:p>
          <w:p w14:paraId="70FE7E77"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1251552717"/>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Shallow frying</w:t>
            </w:r>
          </w:p>
          <w:p w14:paraId="6E4698CF" w14:textId="77777777" w:rsidR="00182887" w:rsidRPr="00CD15F3" w:rsidRDefault="00500D96" w:rsidP="00182887">
            <w:pPr>
              <w:rPr>
                <w:rFonts w:asciiTheme="minorHAnsi" w:hAnsiTheme="minorHAnsi" w:cstheme="minorHAnsi"/>
              </w:rPr>
            </w:pPr>
            <w:sdt>
              <w:sdtPr>
                <w:rPr>
                  <w:rFonts w:asciiTheme="minorHAnsi" w:hAnsiTheme="minorHAnsi" w:cstheme="minorHAnsi"/>
                </w:rPr>
                <w:id w:val="1349213344"/>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Steaming</w:t>
            </w:r>
          </w:p>
          <w:p w14:paraId="327A34C1" w14:textId="25612786" w:rsidR="00775EFD" w:rsidRPr="00376749" w:rsidRDefault="00500D96" w:rsidP="00182887">
            <w:pPr>
              <w:rPr>
                <w:rFonts w:asciiTheme="minorHAnsi" w:hAnsiTheme="minorHAnsi" w:cstheme="minorHAnsi"/>
                <w:color w:val="C00000"/>
              </w:rPr>
            </w:pPr>
            <w:sdt>
              <w:sdtPr>
                <w:rPr>
                  <w:rFonts w:asciiTheme="minorHAnsi" w:hAnsiTheme="minorHAnsi" w:cstheme="minorHAnsi"/>
                </w:rPr>
                <w:id w:val="-1218273280"/>
                <w14:checkbox>
                  <w14:checked w14:val="0"/>
                  <w14:checkedState w14:val="2612" w14:font="MS Gothic"/>
                  <w14:uncheckedState w14:val="2610" w14:font="MS Gothic"/>
                </w14:checkbox>
              </w:sdtPr>
              <w:sdtEndPr/>
              <w:sdtContent>
                <w:r w:rsidR="00182887" w:rsidRPr="00CD15F3">
                  <w:rPr>
                    <w:rFonts w:ascii="Segoe UI Symbol" w:eastAsia="MS Gothic" w:hAnsi="Segoe UI Symbol" w:cs="Segoe UI Symbol"/>
                  </w:rPr>
                  <w:t>☐</w:t>
                </w:r>
              </w:sdtContent>
            </w:sdt>
            <w:r w:rsidR="00182887" w:rsidRPr="00CD15F3">
              <w:rPr>
                <w:rFonts w:asciiTheme="minorHAnsi" w:hAnsiTheme="minorHAnsi" w:cstheme="minorHAnsi"/>
              </w:rPr>
              <w:t xml:space="preserve"> Stewing</w:t>
            </w:r>
          </w:p>
        </w:tc>
        <w:tc>
          <w:tcPr>
            <w:tcW w:w="2382" w:type="dxa"/>
          </w:tcPr>
          <w:p w14:paraId="1546ABD4" w14:textId="77777777" w:rsidR="00775EFD" w:rsidRPr="00CD15F3" w:rsidRDefault="00775EFD" w:rsidP="00A25D93">
            <w:pPr>
              <w:rPr>
                <w:rFonts w:asciiTheme="minorHAnsi" w:hAnsiTheme="minorHAnsi" w:cstheme="minorHAnsi"/>
                <w:i/>
                <w:iCs/>
                <w:color w:val="C00000"/>
              </w:rPr>
            </w:pPr>
          </w:p>
        </w:tc>
      </w:tr>
      <w:tr w:rsidR="00775EFD" w:rsidRPr="00CD15F3" w14:paraId="45111078" w14:textId="77777777" w:rsidTr="00996C91">
        <w:tblPrEx>
          <w:shd w:val="clear" w:color="auto" w:fill="auto"/>
        </w:tblPrEx>
        <w:tc>
          <w:tcPr>
            <w:tcW w:w="3257" w:type="dxa"/>
          </w:tcPr>
          <w:p w14:paraId="51221D6B" w14:textId="77777777" w:rsidR="00775EFD" w:rsidRDefault="00537FA3" w:rsidP="001D4458">
            <w:pPr>
              <w:pStyle w:val="ListBullet"/>
              <w:numPr>
                <w:ilvl w:val="0"/>
                <w:numId w:val="0"/>
              </w:numPr>
              <w:rPr>
                <w:rFonts w:asciiTheme="minorHAnsi" w:hAnsiTheme="minorHAnsi" w:cstheme="minorHAnsi"/>
              </w:rPr>
            </w:pPr>
            <w:r w:rsidRPr="00537FA3">
              <w:rPr>
                <w:rFonts w:asciiTheme="minorHAnsi" w:hAnsiTheme="minorHAnsi" w:cstheme="minorHAnsi"/>
              </w:rPr>
              <w:t>9. Responded to at least one special customer request.</w:t>
            </w:r>
          </w:p>
          <w:p w14:paraId="2CDD497F" w14:textId="5F7CC86E" w:rsidR="005D1F8E" w:rsidRPr="00537FA3" w:rsidRDefault="005D1F8E" w:rsidP="001D4458">
            <w:pPr>
              <w:pStyle w:val="ListBullet"/>
              <w:numPr>
                <w:ilvl w:val="0"/>
                <w:numId w:val="0"/>
              </w:numPr>
              <w:rPr>
                <w:rFonts w:asciiTheme="minorHAnsi" w:hAnsiTheme="minorHAnsi" w:cstheme="minorHAnsi"/>
              </w:rPr>
            </w:pPr>
          </w:p>
        </w:tc>
        <w:tc>
          <w:tcPr>
            <w:tcW w:w="4001" w:type="dxa"/>
          </w:tcPr>
          <w:p w14:paraId="40595C7C" w14:textId="77777777" w:rsidR="00775EFD" w:rsidRPr="00CD15F3" w:rsidRDefault="00775EFD" w:rsidP="00A25D93">
            <w:pPr>
              <w:rPr>
                <w:rFonts w:asciiTheme="minorHAnsi" w:hAnsiTheme="minorHAnsi" w:cstheme="minorHAnsi"/>
                <w:i/>
                <w:iCs/>
                <w:color w:val="C00000"/>
              </w:rPr>
            </w:pPr>
          </w:p>
        </w:tc>
        <w:tc>
          <w:tcPr>
            <w:tcW w:w="2382" w:type="dxa"/>
          </w:tcPr>
          <w:p w14:paraId="3F3DE899" w14:textId="77777777" w:rsidR="00775EFD" w:rsidRPr="00CD15F3" w:rsidRDefault="00775EFD" w:rsidP="00A25D93">
            <w:pPr>
              <w:rPr>
                <w:rFonts w:asciiTheme="minorHAnsi" w:hAnsiTheme="minorHAnsi" w:cstheme="minorHAnsi"/>
                <w:i/>
                <w:iCs/>
                <w:color w:val="C00000"/>
              </w:rPr>
            </w:pPr>
          </w:p>
        </w:tc>
      </w:tr>
      <w:tr w:rsidR="00775EFD" w:rsidRPr="00CD15F3" w14:paraId="0C8D57AF" w14:textId="77777777" w:rsidTr="00996C91">
        <w:tblPrEx>
          <w:shd w:val="clear" w:color="auto" w:fill="auto"/>
        </w:tblPrEx>
        <w:tc>
          <w:tcPr>
            <w:tcW w:w="3257" w:type="dxa"/>
          </w:tcPr>
          <w:p w14:paraId="46EAB9B1" w14:textId="77777777" w:rsidR="00775EFD" w:rsidRDefault="009D394C" w:rsidP="001D4458">
            <w:pPr>
              <w:pStyle w:val="ListBullet"/>
              <w:numPr>
                <w:ilvl w:val="0"/>
                <w:numId w:val="0"/>
              </w:numPr>
              <w:rPr>
                <w:rFonts w:asciiTheme="minorHAnsi" w:hAnsiTheme="minorHAnsi" w:cstheme="minorHAnsi"/>
              </w:rPr>
            </w:pPr>
            <w:r w:rsidRPr="009D394C">
              <w:rPr>
                <w:rFonts w:asciiTheme="minorHAnsi" w:hAnsiTheme="minorHAnsi" w:cstheme="minorHAnsi"/>
              </w:rPr>
              <w:lastRenderedPageBreak/>
              <w:t>10. Handled and prepared pre-prepared items.</w:t>
            </w:r>
          </w:p>
          <w:p w14:paraId="60DF50C8" w14:textId="24CF7C92" w:rsidR="005D1F8E" w:rsidRPr="009D394C" w:rsidRDefault="005D1F8E" w:rsidP="001D4458">
            <w:pPr>
              <w:pStyle w:val="ListBullet"/>
              <w:numPr>
                <w:ilvl w:val="0"/>
                <w:numId w:val="0"/>
              </w:numPr>
              <w:rPr>
                <w:rFonts w:asciiTheme="minorHAnsi" w:hAnsiTheme="minorHAnsi" w:cstheme="minorHAnsi"/>
              </w:rPr>
            </w:pPr>
          </w:p>
        </w:tc>
        <w:tc>
          <w:tcPr>
            <w:tcW w:w="4001" w:type="dxa"/>
          </w:tcPr>
          <w:p w14:paraId="722AE7F6" w14:textId="77777777" w:rsidR="00775EFD" w:rsidRPr="00CD15F3" w:rsidRDefault="00775EFD" w:rsidP="00A25D93">
            <w:pPr>
              <w:rPr>
                <w:rFonts w:asciiTheme="minorHAnsi" w:hAnsiTheme="minorHAnsi" w:cstheme="minorHAnsi"/>
                <w:i/>
                <w:iCs/>
                <w:color w:val="C00000"/>
              </w:rPr>
            </w:pPr>
          </w:p>
        </w:tc>
        <w:tc>
          <w:tcPr>
            <w:tcW w:w="2382" w:type="dxa"/>
          </w:tcPr>
          <w:p w14:paraId="7311CA5D" w14:textId="77777777" w:rsidR="00775EFD" w:rsidRPr="00CD15F3" w:rsidRDefault="00775EFD" w:rsidP="00A25D93">
            <w:pPr>
              <w:rPr>
                <w:rFonts w:asciiTheme="minorHAnsi" w:hAnsiTheme="minorHAnsi" w:cstheme="minorHAnsi"/>
                <w:i/>
                <w:iCs/>
                <w:color w:val="C00000"/>
              </w:rPr>
            </w:pPr>
          </w:p>
        </w:tc>
      </w:tr>
      <w:tr w:rsidR="00775EFD" w:rsidRPr="00CD15F3" w14:paraId="005B9E42" w14:textId="77777777" w:rsidTr="00996C91">
        <w:tblPrEx>
          <w:shd w:val="clear" w:color="auto" w:fill="auto"/>
        </w:tblPrEx>
        <w:tc>
          <w:tcPr>
            <w:tcW w:w="3257" w:type="dxa"/>
          </w:tcPr>
          <w:p w14:paraId="4FDD4367" w14:textId="34D12D40" w:rsidR="00775EFD" w:rsidRPr="00512CF1" w:rsidRDefault="00512CF1" w:rsidP="001D4458">
            <w:pPr>
              <w:pStyle w:val="ListBullet"/>
              <w:numPr>
                <w:ilvl w:val="0"/>
                <w:numId w:val="0"/>
              </w:numPr>
              <w:rPr>
                <w:rFonts w:asciiTheme="minorHAnsi" w:hAnsiTheme="minorHAnsi" w:cstheme="minorHAnsi"/>
              </w:rPr>
            </w:pPr>
            <w:r w:rsidRPr="00512CF1">
              <w:rPr>
                <w:rFonts w:asciiTheme="minorHAnsi" w:hAnsiTheme="minorHAnsi" w:cstheme="minorHAnsi"/>
              </w:rPr>
              <w:t>11. Following methods was used for these dishes.</w:t>
            </w:r>
          </w:p>
        </w:tc>
        <w:tc>
          <w:tcPr>
            <w:tcW w:w="4001" w:type="dxa"/>
          </w:tcPr>
          <w:p w14:paraId="20D8B7D6" w14:textId="77777777" w:rsidR="005C6768" w:rsidRPr="00CD15F3" w:rsidRDefault="00500D96" w:rsidP="005C6768">
            <w:pPr>
              <w:pStyle w:val="NormalIndent1"/>
              <w:numPr>
                <w:ilvl w:val="0"/>
                <w:numId w:val="0"/>
              </w:numPr>
            </w:pPr>
            <w:sdt>
              <w:sdtPr>
                <w:id w:val="242529617"/>
                <w14:checkbox>
                  <w14:checked w14:val="0"/>
                  <w14:checkedState w14:val="2612" w14:font="MS Gothic"/>
                  <w14:uncheckedState w14:val="2610" w14:font="MS Gothic"/>
                </w14:checkbox>
              </w:sdtPr>
              <w:sdtEndPr/>
              <w:sdtContent>
                <w:r w:rsidR="005C6768">
                  <w:rPr>
                    <w:rFonts w:ascii="MS Gothic" w:eastAsia="MS Gothic" w:hAnsi="MS Gothic" w:hint="eastAsia"/>
                  </w:rPr>
                  <w:t>☐</w:t>
                </w:r>
              </w:sdtContent>
            </w:sdt>
            <w:r w:rsidR="005C6768" w:rsidRPr="00CD15F3">
              <w:t xml:space="preserve"> Reconstituting</w:t>
            </w:r>
          </w:p>
          <w:p w14:paraId="7947B09B" w14:textId="77777777" w:rsidR="007B7573" w:rsidRPr="00CD15F3" w:rsidRDefault="00500D96" w:rsidP="007B7573">
            <w:pPr>
              <w:pStyle w:val="NormalIndent1"/>
              <w:numPr>
                <w:ilvl w:val="0"/>
                <w:numId w:val="0"/>
              </w:numPr>
            </w:pPr>
            <w:sdt>
              <w:sdtPr>
                <w:id w:val="278082725"/>
                <w14:checkbox>
                  <w14:checked w14:val="0"/>
                  <w14:checkedState w14:val="2612" w14:font="MS Gothic"/>
                  <w14:uncheckedState w14:val="2610" w14:font="MS Gothic"/>
                </w14:checkbox>
              </w:sdtPr>
              <w:sdtEndPr/>
              <w:sdtContent>
                <w:r w:rsidR="007B7573" w:rsidRPr="00CD15F3">
                  <w:rPr>
                    <w:rFonts w:ascii="Segoe UI Symbol" w:eastAsia="MS Gothic" w:hAnsi="Segoe UI Symbol" w:cs="Segoe UI Symbol"/>
                  </w:rPr>
                  <w:t>☐</w:t>
                </w:r>
              </w:sdtContent>
            </w:sdt>
            <w:r w:rsidR="007B7573" w:rsidRPr="00CD15F3">
              <w:t xml:space="preserve"> Thawing</w:t>
            </w:r>
          </w:p>
          <w:p w14:paraId="766FA1FA" w14:textId="5BB3F9B0" w:rsidR="00775EFD" w:rsidRPr="00366A1F" w:rsidRDefault="00500D96" w:rsidP="00366A1F">
            <w:pPr>
              <w:pStyle w:val="NormalIndent1"/>
              <w:numPr>
                <w:ilvl w:val="0"/>
                <w:numId w:val="0"/>
              </w:numPr>
            </w:pPr>
            <w:sdt>
              <w:sdtPr>
                <w:id w:val="-226847730"/>
                <w14:checkbox>
                  <w14:checked w14:val="0"/>
                  <w14:checkedState w14:val="2612" w14:font="MS Gothic"/>
                  <w14:uncheckedState w14:val="2610" w14:font="MS Gothic"/>
                </w14:checkbox>
              </w:sdtPr>
              <w:sdtEndPr/>
              <w:sdtContent>
                <w:r w:rsidR="00366A1F" w:rsidRPr="00CD15F3">
                  <w:rPr>
                    <w:rFonts w:ascii="Segoe UI Symbol" w:eastAsia="MS Gothic" w:hAnsi="Segoe UI Symbol" w:cs="Segoe UI Symbol"/>
                  </w:rPr>
                  <w:t>☐</w:t>
                </w:r>
              </w:sdtContent>
            </w:sdt>
            <w:r w:rsidR="00366A1F" w:rsidRPr="00CD15F3">
              <w:t xml:space="preserve"> Rethermalising</w:t>
            </w:r>
          </w:p>
        </w:tc>
        <w:tc>
          <w:tcPr>
            <w:tcW w:w="2382" w:type="dxa"/>
          </w:tcPr>
          <w:p w14:paraId="33A5F2AD" w14:textId="77777777" w:rsidR="00775EFD" w:rsidRPr="00CD15F3" w:rsidRDefault="00775EFD" w:rsidP="00A25D93">
            <w:pPr>
              <w:rPr>
                <w:rFonts w:asciiTheme="minorHAnsi" w:hAnsiTheme="minorHAnsi" w:cstheme="minorHAnsi"/>
                <w:i/>
                <w:iCs/>
                <w:color w:val="C00000"/>
              </w:rPr>
            </w:pPr>
          </w:p>
        </w:tc>
      </w:tr>
      <w:tr w:rsidR="00775EFD" w:rsidRPr="00CD15F3" w14:paraId="29292370" w14:textId="77777777" w:rsidTr="00996C91">
        <w:tblPrEx>
          <w:shd w:val="clear" w:color="auto" w:fill="auto"/>
        </w:tblPrEx>
        <w:tc>
          <w:tcPr>
            <w:tcW w:w="3257" w:type="dxa"/>
          </w:tcPr>
          <w:p w14:paraId="566479C8" w14:textId="5AD0EB23" w:rsidR="00775EFD" w:rsidRPr="007A0D09" w:rsidRDefault="007A0D09" w:rsidP="001D4458">
            <w:pPr>
              <w:pStyle w:val="ListBullet"/>
              <w:numPr>
                <w:ilvl w:val="0"/>
                <w:numId w:val="0"/>
              </w:numPr>
              <w:rPr>
                <w:rFonts w:asciiTheme="minorHAnsi" w:hAnsiTheme="minorHAnsi" w:cstheme="minorHAnsi"/>
              </w:rPr>
            </w:pPr>
            <w:r w:rsidRPr="007A0D09">
              <w:rPr>
                <w:rFonts w:asciiTheme="minorHAnsi" w:hAnsiTheme="minorHAnsi" w:cstheme="minorHAnsi"/>
              </w:rPr>
              <w:t>12. Used portion control to maximise profitability and minimise wastage.</w:t>
            </w:r>
          </w:p>
        </w:tc>
        <w:tc>
          <w:tcPr>
            <w:tcW w:w="4001" w:type="dxa"/>
          </w:tcPr>
          <w:p w14:paraId="67A0CF23" w14:textId="77777777" w:rsidR="00775EFD" w:rsidRPr="00CD15F3" w:rsidRDefault="00775EFD" w:rsidP="00A25D93">
            <w:pPr>
              <w:rPr>
                <w:rFonts w:asciiTheme="minorHAnsi" w:hAnsiTheme="minorHAnsi" w:cstheme="minorHAnsi"/>
                <w:i/>
                <w:iCs/>
                <w:color w:val="C00000"/>
              </w:rPr>
            </w:pPr>
          </w:p>
        </w:tc>
        <w:tc>
          <w:tcPr>
            <w:tcW w:w="2382" w:type="dxa"/>
          </w:tcPr>
          <w:p w14:paraId="1F37579F" w14:textId="77777777" w:rsidR="00775EFD" w:rsidRPr="00CD15F3" w:rsidRDefault="00775EFD" w:rsidP="00A25D93">
            <w:pPr>
              <w:rPr>
                <w:rFonts w:asciiTheme="minorHAnsi" w:hAnsiTheme="minorHAnsi" w:cstheme="minorHAnsi"/>
                <w:i/>
                <w:iCs/>
                <w:color w:val="C00000"/>
              </w:rPr>
            </w:pPr>
          </w:p>
        </w:tc>
      </w:tr>
      <w:tr w:rsidR="00775EFD" w:rsidRPr="00CD15F3" w14:paraId="310A4008" w14:textId="77777777" w:rsidTr="00996C91">
        <w:tblPrEx>
          <w:shd w:val="clear" w:color="auto" w:fill="auto"/>
        </w:tblPrEx>
        <w:tc>
          <w:tcPr>
            <w:tcW w:w="3257" w:type="dxa"/>
          </w:tcPr>
          <w:p w14:paraId="7ED0C9FB" w14:textId="03292888" w:rsidR="00775EFD" w:rsidRPr="007D4CF3" w:rsidRDefault="007D4CF3" w:rsidP="001D4458">
            <w:pPr>
              <w:pStyle w:val="ListBullet"/>
              <w:numPr>
                <w:ilvl w:val="0"/>
                <w:numId w:val="0"/>
              </w:numPr>
              <w:rPr>
                <w:rFonts w:asciiTheme="minorHAnsi" w:hAnsiTheme="minorHAnsi" w:cstheme="minorHAnsi"/>
              </w:rPr>
            </w:pPr>
            <w:r w:rsidRPr="007D4CF3">
              <w:rPr>
                <w:rFonts w:asciiTheme="minorHAnsi" w:hAnsiTheme="minorHAnsi" w:cstheme="minorHAnsi"/>
              </w:rPr>
              <w:t>13. Presented or displayed food according to organisational guidelines.</w:t>
            </w:r>
          </w:p>
        </w:tc>
        <w:tc>
          <w:tcPr>
            <w:tcW w:w="4001" w:type="dxa"/>
          </w:tcPr>
          <w:p w14:paraId="2AE1944D" w14:textId="77777777" w:rsidR="00775EFD" w:rsidRPr="00CD15F3" w:rsidRDefault="00775EFD" w:rsidP="00A25D93">
            <w:pPr>
              <w:rPr>
                <w:rFonts w:asciiTheme="minorHAnsi" w:hAnsiTheme="minorHAnsi" w:cstheme="minorHAnsi"/>
                <w:i/>
                <w:iCs/>
                <w:color w:val="C00000"/>
              </w:rPr>
            </w:pPr>
          </w:p>
        </w:tc>
        <w:tc>
          <w:tcPr>
            <w:tcW w:w="2382" w:type="dxa"/>
          </w:tcPr>
          <w:p w14:paraId="2B031A07" w14:textId="77777777" w:rsidR="00775EFD" w:rsidRPr="00CD15F3" w:rsidRDefault="00775EFD" w:rsidP="00A25D93">
            <w:pPr>
              <w:rPr>
                <w:rFonts w:asciiTheme="minorHAnsi" w:hAnsiTheme="minorHAnsi" w:cstheme="minorHAnsi"/>
                <w:i/>
                <w:iCs/>
                <w:color w:val="C00000"/>
              </w:rPr>
            </w:pPr>
          </w:p>
        </w:tc>
      </w:tr>
      <w:tr w:rsidR="00775EFD" w:rsidRPr="00CD15F3" w14:paraId="55CB9F89" w14:textId="77777777" w:rsidTr="00996C91">
        <w:tblPrEx>
          <w:shd w:val="clear" w:color="auto" w:fill="auto"/>
        </w:tblPrEx>
        <w:tc>
          <w:tcPr>
            <w:tcW w:w="3257" w:type="dxa"/>
          </w:tcPr>
          <w:p w14:paraId="2F5A9DA4" w14:textId="520BADCD" w:rsidR="00775EFD" w:rsidRPr="00534BE0" w:rsidRDefault="00534BE0" w:rsidP="00534BE0">
            <w:pPr>
              <w:rPr>
                <w:rFonts w:asciiTheme="minorHAnsi" w:hAnsiTheme="minorHAnsi" w:cstheme="minorHAnsi"/>
              </w:rPr>
            </w:pPr>
            <w:r w:rsidRPr="00534BE0">
              <w:rPr>
                <w:rFonts w:asciiTheme="minorHAnsi" w:hAnsiTheme="minorHAnsi" w:cstheme="minorHAnsi"/>
              </w:rPr>
              <w:t>14. Used safe food handling practices when storing, preparing, and handling different food types.</w:t>
            </w:r>
          </w:p>
        </w:tc>
        <w:tc>
          <w:tcPr>
            <w:tcW w:w="4001" w:type="dxa"/>
          </w:tcPr>
          <w:p w14:paraId="425E6795" w14:textId="77777777" w:rsidR="00775EFD" w:rsidRPr="00CD15F3" w:rsidRDefault="00775EFD" w:rsidP="00A25D93">
            <w:pPr>
              <w:rPr>
                <w:rFonts w:asciiTheme="minorHAnsi" w:hAnsiTheme="minorHAnsi" w:cstheme="minorHAnsi"/>
                <w:i/>
                <w:iCs/>
                <w:color w:val="C00000"/>
              </w:rPr>
            </w:pPr>
          </w:p>
        </w:tc>
        <w:tc>
          <w:tcPr>
            <w:tcW w:w="2382" w:type="dxa"/>
          </w:tcPr>
          <w:p w14:paraId="3AB89226" w14:textId="77777777" w:rsidR="00775EFD" w:rsidRPr="00CD15F3" w:rsidRDefault="00775EFD" w:rsidP="00A25D93">
            <w:pPr>
              <w:rPr>
                <w:rFonts w:asciiTheme="minorHAnsi" w:hAnsiTheme="minorHAnsi" w:cstheme="minorHAnsi"/>
                <w:i/>
                <w:iCs/>
                <w:color w:val="C00000"/>
              </w:rPr>
            </w:pPr>
          </w:p>
        </w:tc>
      </w:tr>
      <w:tr w:rsidR="00775EFD" w:rsidRPr="00CD15F3" w14:paraId="09B4ACA6" w14:textId="77777777" w:rsidTr="00996C91">
        <w:tblPrEx>
          <w:shd w:val="clear" w:color="auto" w:fill="auto"/>
        </w:tblPrEx>
        <w:tc>
          <w:tcPr>
            <w:tcW w:w="3257" w:type="dxa"/>
          </w:tcPr>
          <w:p w14:paraId="4F7503C7" w14:textId="77777777" w:rsidR="00775EFD" w:rsidRDefault="00083802" w:rsidP="001D4458">
            <w:pPr>
              <w:pStyle w:val="ListBullet"/>
              <w:numPr>
                <w:ilvl w:val="0"/>
                <w:numId w:val="0"/>
              </w:numPr>
              <w:rPr>
                <w:rFonts w:asciiTheme="minorHAnsi" w:hAnsiTheme="minorHAnsi" w:cstheme="minorHAnsi"/>
              </w:rPr>
            </w:pPr>
            <w:r w:rsidRPr="00083802">
              <w:rPr>
                <w:rFonts w:asciiTheme="minorHAnsi" w:hAnsiTheme="minorHAnsi" w:cstheme="minorHAnsi"/>
              </w:rPr>
              <w:t>15. Used safe food storage practices.</w:t>
            </w:r>
          </w:p>
          <w:p w14:paraId="315399B3" w14:textId="35E28E2C" w:rsidR="005D1F8E" w:rsidRPr="00083802" w:rsidRDefault="005D1F8E" w:rsidP="001D4458">
            <w:pPr>
              <w:pStyle w:val="ListBullet"/>
              <w:numPr>
                <w:ilvl w:val="0"/>
                <w:numId w:val="0"/>
              </w:numPr>
              <w:rPr>
                <w:rFonts w:asciiTheme="minorHAnsi" w:hAnsiTheme="minorHAnsi" w:cstheme="minorHAnsi"/>
              </w:rPr>
            </w:pPr>
          </w:p>
        </w:tc>
        <w:tc>
          <w:tcPr>
            <w:tcW w:w="4001" w:type="dxa"/>
          </w:tcPr>
          <w:p w14:paraId="6F3C45C3" w14:textId="77777777" w:rsidR="00775EFD" w:rsidRPr="00CD15F3" w:rsidRDefault="00775EFD" w:rsidP="00A25D93">
            <w:pPr>
              <w:rPr>
                <w:rFonts w:asciiTheme="minorHAnsi" w:hAnsiTheme="minorHAnsi" w:cstheme="minorHAnsi"/>
                <w:i/>
                <w:iCs/>
                <w:color w:val="C00000"/>
              </w:rPr>
            </w:pPr>
          </w:p>
        </w:tc>
        <w:tc>
          <w:tcPr>
            <w:tcW w:w="2382" w:type="dxa"/>
          </w:tcPr>
          <w:p w14:paraId="764D2C98" w14:textId="77777777" w:rsidR="00775EFD" w:rsidRPr="00CD15F3" w:rsidRDefault="00775EFD" w:rsidP="00A25D93">
            <w:pPr>
              <w:rPr>
                <w:rFonts w:asciiTheme="minorHAnsi" w:hAnsiTheme="minorHAnsi" w:cstheme="minorHAnsi"/>
                <w:i/>
                <w:iCs/>
                <w:color w:val="C00000"/>
              </w:rPr>
            </w:pPr>
          </w:p>
        </w:tc>
      </w:tr>
      <w:tr w:rsidR="00775EFD" w:rsidRPr="00CD15F3" w14:paraId="5B906415" w14:textId="77777777" w:rsidTr="00996C91">
        <w:tblPrEx>
          <w:shd w:val="clear" w:color="auto" w:fill="auto"/>
        </w:tblPrEx>
        <w:tc>
          <w:tcPr>
            <w:tcW w:w="3257" w:type="dxa"/>
          </w:tcPr>
          <w:p w14:paraId="529EAE9B" w14:textId="75CB0A40" w:rsidR="00775EFD" w:rsidRPr="00610A34" w:rsidRDefault="00610A34" w:rsidP="001D4458">
            <w:pPr>
              <w:pStyle w:val="ListBullet"/>
              <w:numPr>
                <w:ilvl w:val="0"/>
                <w:numId w:val="0"/>
              </w:numPr>
              <w:rPr>
                <w:rFonts w:asciiTheme="minorHAnsi" w:hAnsiTheme="minorHAnsi" w:cstheme="minorHAnsi"/>
              </w:rPr>
            </w:pPr>
            <w:r w:rsidRPr="00610A34">
              <w:rPr>
                <w:rFonts w:asciiTheme="minorHAnsi" w:hAnsiTheme="minorHAnsi" w:cstheme="minorHAnsi"/>
              </w:rPr>
              <w:t>16. Completed food preparation and presentation within commercial time constraints.</w:t>
            </w:r>
          </w:p>
        </w:tc>
        <w:tc>
          <w:tcPr>
            <w:tcW w:w="4001" w:type="dxa"/>
          </w:tcPr>
          <w:p w14:paraId="2C9D6340" w14:textId="77777777" w:rsidR="00775EFD" w:rsidRPr="00CD15F3" w:rsidRDefault="00775EFD" w:rsidP="00A25D93">
            <w:pPr>
              <w:rPr>
                <w:rFonts w:asciiTheme="minorHAnsi" w:hAnsiTheme="minorHAnsi" w:cstheme="minorHAnsi"/>
                <w:i/>
                <w:iCs/>
                <w:color w:val="C00000"/>
              </w:rPr>
            </w:pPr>
          </w:p>
        </w:tc>
        <w:tc>
          <w:tcPr>
            <w:tcW w:w="2382" w:type="dxa"/>
          </w:tcPr>
          <w:p w14:paraId="2CF55A27" w14:textId="77777777" w:rsidR="00775EFD" w:rsidRPr="00CD15F3" w:rsidRDefault="00775EFD" w:rsidP="00A25D93">
            <w:pPr>
              <w:rPr>
                <w:rFonts w:asciiTheme="minorHAnsi" w:hAnsiTheme="minorHAnsi" w:cstheme="minorHAnsi"/>
                <w:i/>
                <w:iCs/>
                <w:color w:val="C00000"/>
              </w:rPr>
            </w:pPr>
          </w:p>
        </w:tc>
      </w:tr>
      <w:tr w:rsidR="00775EFD" w:rsidRPr="00CD15F3" w14:paraId="722A30EE" w14:textId="77777777" w:rsidTr="00996C91">
        <w:tblPrEx>
          <w:shd w:val="clear" w:color="auto" w:fill="auto"/>
        </w:tblPrEx>
        <w:tc>
          <w:tcPr>
            <w:tcW w:w="3257" w:type="dxa"/>
          </w:tcPr>
          <w:p w14:paraId="2A12AE89" w14:textId="11EB568E" w:rsidR="00775EFD" w:rsidRPr="00D46A13" w:rsidRDefault="00D46A13" w:rsidP="001D4458">
            <w:pPr>
              <w:pStyle w:val="ListBullet"/>
              <w:numPr>
                <w:ilvl w:val="0"/>
                <w:numId w:val="0"/>
              </w:numPr>
              <w:rPr>
                <w:rFonts w:asciiTheme="minorHAnsi" w:hAnsiTheme="minorHAnsi" w:cstheme="minorHAnsi"/>
              </w:rPr>
            </w:pPr>
            <w:r w:rsidRPr="00D46A13">
              <w:rPr>
                <w:rFonts w:asciiTheme="minorHAnsi" w:hAnsiTheme="minorHAnsi" w:cstheme="minorHAnsi"/>
              </w:rPr>
              <w:t>17. Cleaned work area according to organisational procedures, environmental considerations, and cost-reduction initiatives.</w:t>
            </w:r>
          </w:p>
        </w:tc>
        <w:tc>
          <w:tcPr>
            <w:tcW w:w="4001" w:type="dxa"/>
          </w:tcPr>
          <w:p w14:paraId="29BE8EFE" w14:textId="77777777" w:rsidR="00775EFD" w:rsidRPr="00CD15F3" w:rsidRDefault="00775EFD" w:rsidP="00A25D93">
            <w:pPr>
              <w:rPr>
                <w:rFonts w:asciiTheme="minorHAnsi" w:hAnsiTheme="minorHAnsi" w:cstheme="minorHAnsi"/>
                <w:i/>
                <w:iCs/>
                <w:color w:val="C00000"/>
              </w:rPr>
            </w:pPr>
          </w:p>
        </w:tc>
        <w:tc>
          <w:tcPr>
            <w:tcW w:w="2382" w:type="dxa"/>
          </w:tcPr>
          <w:p w14:paraId="0E807C38" w14:textId="77777777" w:rsidR="00775EFD" w:rsidRPr="00CD15F3" w:rsidRDefault="00775EFD" w:rsidP="00A25D93">
            <w:pPr>
              <w:rPr>
                <w:rFonts w:asciiTheme="minorHAnsi" w:hAnsiTheme="minorHAnsi" w:cstheme="minorHAnsi"/>
                <w:i/>
                <w:iCs/>
                <w:color w:val="C00000"/>
              </w:rPr>
            </w:pPr>
          </w:p>
        </w:tc>
      </w:tr>
    </w:tbl>
    <w:p w14:paraId="32AE17D1" w14:textId="77777777" w:rsidR="00996C91" w:rsidRPr="00CD15F3" w:rsidRDefault="00996C91">
      <w:pPr>
        <w:spacing w:before="0" w:after="0"/>
        <w:rPr>
          <w:rFonts w:asciiTheme="minorHAnsi" w:hAnsiTheme="minorHAnsi" w:cstheme="minorHAnsi"/>
        </w:rPr>
      </w:pPr>
    </w:p>
    <w:tbl>
      <w:tblPr>
        <w:tblStyle w:val="TableGrid"/>
        <w:tblW w:w="9640"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53"/>
        <w:gridCol w:w="6987"/>
      </w:tblGrid>
      <w:tr w:rsidR="000912AE" w:rsidRPr="00CD15F3" w14:paraId="068A8AFF" w14:textId="77777777" w:rsidTr="000912AE">
        <w:trPr>
          <w:tblHeader/>
        </w:trPr>
        <w:tc>
          <w:tcPr>
            <w:tcW w:w="2653" w:type="dxa"/>
            <w:shd w:val="clear" w:color="auto" w:fill="D9D9D9" w:themeFill="background1" w:themeFillShade="D9"/>
          </w:tcPr>
          <w:p w14:paraId="5BD478E7" w14:textId="77777777" w:rsidR="000912AE" w:rsidRPr="00CD15F3" w:rsidRDefault="000912AE" w:rsidP="007227BA">
            <w:pPr>
              <w:pStyle w:val="Tableheading1"/>
              <w:rPr>
                <w:rFonts w:asciiTheme="minorHAnsi" w:hAnsiTheme="minorHAnsi" w:cstheme="minorHAnsi"/>
              </w:rPr>
            </w:pPr>
            <w:r w:rsidRPr="00CD15F3">
              <w:rPr>
                <w:rFonts w:asciiTheme="minorHAnsi" w:hAnsiTheme="minorHAnsi" w:cstheme="minorHAnsi"/>
              </w:rPr>
              <w:t>Assessor Signature</w:t>
            </w:r>
          </w:p>
        </w:tc>
        <w:tc>
          <w:tcPr>
            <w:tcW w:w="6987" w:type="dxa"/>
          </w:tcPr>
          <w:p w14:paraId="012F16CE" w14:textId="77777777" w:rsidR="000912AE" w:rsidRPr="00CD15F3" w:rsidRDefault="000912AE" w:rsidP="007227BA">
            <w:pPr>
              <w:pStyle w:val="Tableheading1"/>
              <w:rPr>
                <w:rFonts w:asciiTheme="minorHAnsi" w:hAnsiTheme="minorHAnsi" w:cstheme="minorHAnsi"/>
              </w:rPr>
            </w:pPr>
          </w:p>
        </w:tc>
      </w:tr>
    </w:tbl>
    <w:p w14:paraId="0C0307EC" w14:textId="77777777" w:rsidR="00996C91" w:rsidRPr="00CD15F3" w:rsidRDefault="00996C91">
      <w:pPr>
        <w:spacing w:before="0" w:after="0"/>
        <w:rPr>
          <w:rFonts w:asciiTheme="minorHAnsi" w:hAnsiTheme="minorHAnsi" w:cstheme="minorHAnsi"/>
        </w:rPr>
      </w:pPr>
      <w:r w:rsidRPr="00CD15F3">
        <w:rPr>
          <w:rFonts w:asciiTheme="minorHAnsi" w:hAnsiTheme="minorHAnsi" w:cstheme="minorHAnsi"/>
        </w:rPr>
        <w:br w:type="page"/>
      </w:r>
    </w:p>
    <w:p w14:paraId="6B5398F2" w14:textId="77777777" w:rsidR="00660288" w:rsidRPr="00CD15F3" w:rsidRDefault="00660288">
      <w:pPr>
        <w:spacing w:before="0" w:after="0"/>
        <w:rPr>
          <w:rFonts w:asciiTheme="minorHAnsi" w:hAnsiTheme="minorHAnsi" w:cstheme="minorHAnsi"/>
        </w:rPr>
        <w:sectPr w:rsidR="00660288" w:rsidRPr="00CD15F3" w:rsidSect="00ED0D18">
          <w:headerReference w:type="default" r:id="rId15"/>
          <w:pgSz w:w="11907" w:h="16839" w:code="9"/>
          <w:pgMar w:top="1440" w:right="1440" w:bottom="1440" w:left="1440" w:header="568" w:footer="357" w:gutter="0"/>
          <w:cols w:space="708"/>
          <w:docGrid w:linePitch="360"/>
        </w:sectPr>
      </w:pPr>
    </w:p>
    <w:p w14:paraId="011F5CEE" w14:textId="02141899" w:rsidR="00ED0D18" w:rsidRPr="00CD15F3" w:rsidRDefault="00ED0D18" w:rsidP="00ED0D18">
      <w:pPr>
        <w:pStyle w:val="Heading1"/>
        <w:rPr>
          <w:rFonts w:asciiTheme="minorHAnsi" w:hAnsiTheme="minorHAnsi" w:cstheme="minorHAnsi"/>
        </w:rPr>
      </w:pPr>
      <w:r w:rsidRPr="00CD15F3">
        <w:rPr>
          <w:rFonts w:asciiTheme="minorHAnsi" w:hAnsiTheme="minorHAnsi" w:cstheme="minorHAnsi"/>
        </w:rPr>
        <w:lastRenderedPageBreak/>
        <w:t xml:space="preserve">Assessment task feedback to learner – Task </w:t>
      </w:r>
      <w:r w:rsidR="00894460">
        <w:rPr>
          <w:rFonts w:asciiTheme="minorHAnsi" w:hAnsiTheme="minorHAnsi" w:cstheme="minorHAnsi"/>
        </w:rPr>
        <w:t>2</w:t>
      </w:r>
    </w:p>
    <w:tbl>
      <w:tblPr>
        <w:tblStyle w:val="TableGrid"/>
        <w:tblW w:w="9776" w:type="dxa"/>
        <w:tblLook w:val="04A0" w:firstRow="1" w:lastRow="0" w:firstColumn="1" w:lastColumn="0" w:noHBand="0" w:noVBand="1"/>
        <w:tblCaption w:val="Qualification code and title"/>
        <w:tblDescription w:val="enter qualification details here"/>
      </w:tblPr>
      <w:tblGrid>
        <w:gridCol w:w="2830"/>
        <w:gridCol w:w="6946"/>
      </w:tblGrid>
      <w:tr w:rsidR="00ED0D18" w:rsidRPr="00CD15F3" w14:paraId="483855C2" w14:textId="77777777" w:rsidTr="002F0B4B">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3CDA6C" w14:textId="77777777" w:rsidR="00ED0D18" w:rsidRPr="00CD15F3" w:rsidRDefault="00ED0D18" w:rsidP="002F0B4B">
            <w:pPr>
              <w:pStyle w:val="Tableheading2"/>
              <w:rPr>
                <w:rFonts w:asciiTheme="minorHAnsi" w:hAnsiTheme="minorHAnsi" w:cstheme="minorHAnsi"/>
              </w:rPr>
            </w:pPr>
            <w:r w:rsidRPr="00CD15F3">
              <w:rPr>
                <w:rFonts w:asciiTheme="minorHAnsi" w:hAnsiTheme="minorHAnsi" w:cstheme="minorHAnsi"/>
              </w:rPr>
              <w:t>Qualification code and title</w:t>
            </w:r>
          </w:p>
        </w:tc>
        <w:tc>
          <w:tcPr>
            <w:tcW w:w="6946" w:type="dxa"/>
            <w:tcBorders>
              <w:top w:val="single" w:sz="4" w:space="0" w:color="auto"/>
              <w:left w:val="single" w:sz="4" w:space="0" w:color="auto"/>
              <w:bottom w:val="single" w:sz="4" w:space="0" w:color="auto"/>
              <w:right w:val="single" w:sz="4" w:space="0" w:color="auto"/>
            </w:tcBorders>
          </w:tcPr>
          <w:p w14:paraId="2DF8A3B0" w14:textId="5479084F" w:rsidR="00BC6BBC" w:rsidRPr="00986BEF" w:rsidRDefault="00BC6BBC" w:rsidP="00BC6BBC">
            <w:pPr>
              <w:pStyle w:val="Header"/>
              <w:spacing w:before="0" w:after="0"/>
              <w:rPr>
                <w:rFonts w:asciiTheme="minorHAnsi" w:hAnsiTheme="minorHAnsi" w:cstheme="minorHAnsi"/>
                <w:color w:val="000000" w:themeColor="text1"/>
              </w:rPr>
            </w:pPr>
            <w:r w:rsidRPr="00986BEF">
              <w:rPr>
                <w:rFonts w:asciiTheme="minorHAnsi" w:hAnsiTheme="minorHAnsi" w:cstheme="minorHAnsi"/>
                <w:color w:val="000000" w:themeColor="text1"/>
              </w:rPr>
              <w:t xml:space="preserve">SIT20421 </w:t>
            </w:r>
            <w:r w:rsidR="00D322FE" w:rsidRPr="00986BEF">
              <w:rPr>
                <w:rFonts w:asciiTheme="minorHAnsi" w:hAnsiTheme="minorHAnsi" w:cstheme="minorHAnsi"/>
                <w:color w:val="000000" w:themeColor="text1"/>
              </w:rPr>
              <w:t>Certificate II in Cookery</w:t>
            </w:r>
          </w:p>
          <w:p w14:paraId="58943168" w14:textId="56CF936B" w:rsidR="00ED0D18" w:rsidRPr="00CD15F3" w:rsidRDefault="00BC6BBC" w:rsidP="00BC6BBC">
            <w:pPr>
              <w:spacing w:before="0" w:after="0"/>
              <w:rPr>
                <w:rFonts w:asciiTheme="minorHAnsi" w:hAnsiTheme="minorHAnsi" w:cstheme="minorHAnsi"/>
              </w:rPr>
            </w:pPr>
            <w:r w:rsidRPr="00986BEF">
              <w:rPr>
                <w:rFonts w:asciiTheme="minorHAnsi" w:hAnsiTheme="minorHAnsi" w:cstheme="minorHAnsi"/>
                <w:color w:val="000000" w:themeColor="text1"/>
              </w:rPr>
              <w:t>SIT30821</w:t>
            </w:r>
            <w:r w:rsidR="00D322FE">
              <w:rPr>
                <w:rFonts w:asciiTheme="minorHAnsi" w:hAnsiTheme="minorHAnsi" w:cstheme="minorHAnsi"/>
                <w:color w:val="000000" w:themeColor="text1"/>
              </w:rPr>
              <w:t xml:space="preserve"> </w:t>
            </w:r>
            <w:r w:rsidR="00F95E77" w:rsidRPr="00986BEF">
              <w:rPr>
                <w:rFonts w:asciiTheme="minorHAnsi" w:hAnsiTheme="minorHAnsi" w:cstheme="minorHAnsi"/>
                <w:color w:val="000000" w:themeColor="text1"/>
              </w:rPr>
              <w:t>Certificate III in Commercial Cookery</w:t>
            </w:r>
          </w:p>
        </w:tc>
      </w:tr>
    </w:tbl>
    <w:p w14:paraId="343ED615" w14:textId="77777777" w:rsidR="00ED0D18" w:rsidRPr="00CD15F3" w:rsidRDefault="00ED0D18" w:rsidP="005139A1">
      <w:pPr>
        <w:spacing w:before="0" w:after="0"/>
        <w:rPr>
          <w:rFonts w:asciiTheme="minorHAnsi" w:hAnsiTheme="minorHAnsi" w:cstheme="minorHAnsi"/>
        </w:rPr>
      </w:pPr>
    </w:p>
    <w:tbl>
      <w:tblPr>
        <w:tblStyle w:val="TableGrid"/>
        <w:tblW w:w="9776" w:type="dxa"/>
        <w:tblLook w:val="04A0" w:firstRow="1" w:lastRow="0" w:firstColumn="1" w:lastColumn="0" w:noHBand="0" w:noVBand="1"/>
        <w:tblCaption w:val="Unit code and title"/>
        <w:tblDescription w:val="Enter unit code and title here"/>
      </w:tblPr>
      <w:tblGrid>
        <w:gridCol w:w="2830"/>
        <w:gridCol w:w="6946"/>
      </w:tblGrid>
      <w:tr w:rsidR="00ED0D18" w:rsidRPr="00CD15F3" w14:paraId="73722DE7" w14:textId="77777777" w:rsidTr="002F0B4B">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A7BEF7" w14:textId="77777777" w:rsidR="00ED0D18" w:rsidRPr="00CD15F3" w:rsidRDefault="00ED0D18" w:rsidP="002F0B4B">
            <w:pPr>
              <w:pStyle w:val="Tableheading2"/>
              <w:rPr>
                <w:rFonts w:asciiTheme="minorHAnsi" w:hAnsiTheme="minorHAnsi" w:cstheme="minorHAnsi"/>
              </w:rPr>
            </w:pPr>
            <w:r w:rsidRPr="00CD15F3">
              <w:rPr>
                <w:rFonts w:asciiTheme="minorHAnsi" w:hAnsiTheme="minorHAnsi" w:cstheme="minorHAnsi"/>
              </w:rPr>
              <w:t>Unit/s code and title</w:t>
            </w:r>
          </w:p>
        </w:tc>
        <w:tc>
          <w:tcPr>
            <w:tcW w:w="6946" w:type="dxa"/>
            <w:tcBorders>
              <w:top w:val="single" w:sz="4" w:space="0" w:color="auto"/>
              <w:left w:val="single" w:sz="4" w:space="0" w:color="auto"/>
              <w:bottom w:val="single" w:sz="4" w:space="0" w:color="auto"/>
              <w:right w:val="single" w:sz="4" w:space="0" w:color="auto"/>
            </w:tcBorders>
          </w:tcPr>
          <w:p w14:paraId="6355F3AD" w14:textId="2D14C16C" w:rsidR="00ED0D18" w:rsidRPr="00CD15F3" w:rsidRDefault="006F1AA9" w:rsidP="005139A1">
            <w:pPr>
              <w:spacing w:before="0" w:after="0"/>
              <w:rPr>
                <w:rFonts w:asciiTheme="minorHAnsi" w:hAnsiTheme="minorHAnsi" w:cstheme="minorHAnsi"/>
              </w:rPr>
            </w:pPr>
            <w:r w:rsidRPr="00986BEF">
              <w:rPr>
                <w:rFonts w:asciiTheme="minorHAnsi" w:hAnsiTheme="minorHAnsi" w:cstheme="minorHAnsi"/>
                <w:color w:val="000000" w:themeColor="text1"/>
              </w:rPr>
              <w:t>SITHCCC024</w:t>
            </w:r>
            <w:r>
              <w:rPr>
                <w:rFonts w:asciiTheme="minorHAnsi" w:hAnsiTheme="minorHAnsi" w:cstheme="minorHAnsi"/>
                <w:color w:val="000000" w:themeColor="text1"/>
              </w:rPr>
              <w:t xml:space="preserve"> </w:t>
            </w:r>
            <w:r w:rsidR="00783BD9" w:rsidRPr="00986BEF">
              <w:rPr>
                <w:rFonts w:asciiTheme="minorHAnsi" w:hAnsiTheme="minorHAnsi" w:cstheme="minorHAnsi"/>
                <w:color w:val="000000" w:themeColor="text1"/>
              </w:rPr>
              <w:t>Prepare and present simple dishes</w:t>
            </w:r>
            <w:r w:rsidR="00635882">
              <w:rPr>
                <w:rFonts w:asciiTheme="minorHAnsi" w:hAnsiTheme="minorHAnsi" w:cstheme="minorHAnsi"/>
                <w:color w:val="000000" w:themeColor="text1"/>
              </w:rPr>
              <w:t xml:space="preserve"> (Release 1)</w:t>
            </w:r>
          </w:p>
        </w:tc>
      </w:tr>
    </w:tbl>
    <w:p w14:paraId="7E57F2FF" w14:textId="77777777" w:rsidR="00ED0D18" w:rsidRPr="00CD15F3" w:rsidRDefault="00ED0D18" w:rsidP="005139A1">
      <w:pPr>
        <w:spacing w:before="0" w:after="0"/>
        <w:rPr>
          <w:rFonts w:asciiTheme="minorHAnsi" w:hAnsiTheme="minorHAnsi" w:cstheme="minorHAnsi"/>
        </w:rPr>
      </w:pPr>
    </w:p>
    <w:tbl>
      <w:tblPr>
        <w:tblStyle w:val="TableGrid"/>
        <w:tblW w:w="9776" w:type="dxa"/>
        <w:tblLook w:val="04A0" w:firstRow="1" w:lastRow="0" w:firstColumn="1" w:lastColumn="0" w:noHBand="0" w:noVBand="1"/>
        <w:tblCaption w:val="Learner name and ID"/>
        <w:tblDescription w:val="Learner to enter name and ID here"/>
      </w:tblPr>
      <w:tblGrid>
        <w:gridCol w:w="2830"/>
        <w:gridCol w:w="6946"/>
      </w:tblGrid>
      <w:tr w:rsidR="00ED0D18" w:rsidRPr="00CD15F3" w14:paraId="741FEBEC" w14:textId="77777777" w:rsidTr="002F0B4B">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12190D" w14:textId="77777777" w:rsidR="00ED0D18" w:rsidRPr="00CD15F3" w:rsidRDefault="00ED0D18" w:rsidP="002F0B4B">
            <w:pPr>
              <w:pStyle w:val="Tableheading2"/>
              <w:rPr>
                <w:rFonts w:asciiTheme="minorHAnsi" w:hAnsiTheme="minorHAnsi" w:cstheme="minorHAnsi"/>
              </w:rPr>
            </w:pPr>
            <w:r w:rsidRPr="00CD15F3">
              <w:rPr>
                <w:rFonts w:asciiTheme="minorHAnsi" w:hAnsiTheme="minorHAnsi" w:cstheme="minorHAnsi"/>
              </w:rPr>
              <w:t>Learner name and ID</w:t>
            </w:r>
          </w:p>
        </w:tc>
        <w:tc>
          <w:tcPr>
            <w:tcW w:w="6946" w:type="dxa"/>
            <w:tcBorders>
              <w:top w:val="single" w:sz="4" w:space="0" w:color="auto"/>
              <w:left w:val="single" w:sz="4" w:space="0" w:color="auto"/>
              <w:bottom w:val="single" w:sz="4" w:space="0" w:color="auto"/>
              <w:right w:val="single" w:sz="4" w:space="0" w:color="auto"/>
            </w:tcBorders>
          </w:tcPr>
          <w:p w14:paraId="4457B74D" w14:textId="77777777" w:rsidR="00ED0D18" w:rsidRPr="00CD15F3" w:rsidRDefault="00ED0D18" w:rsidP="005139A1">
            <w:pPr>
              <w:spacing w:before="0" w:after="0"/>
              <w:rPr>
                <w:rFonts w:asciiTheme="minorHAnsi" w:hAnsiTheme="minorHAnsi" w:cstheme="minorHAnsi"/>
              </w:rPr>
            </w:pPr>
          </w:p>
        </w:tc>
      </w:tr>
    </w:tbl>
    <w:p w14:paraId="07AAAC9B" w14:textId="77777777" w:rsidR="00ED0D18" w:rsidRPr="00CD15F3" w:rsidRDefault="00ED0D18" w:rsidP="005139A1">
      <w:pPr>
        <w:spacing w:before="0" w:after="0"/>
        <w:rPr>
          <w:rFonts w:asciiTheme="minorHAnsi" w:hAnsiTheme="minorHAnsi" w:cstheme="minorHAnsi"/>
        </w:rPr>
      </w:pPr>
    </w:p>
    <w:tbl>
      <w:tblPr>
        <w:tblStyle w:val="TableGrid"/>
        <w:tblW w:w="9776" w:type="dxa"/>
        <w:tblLook w:val="04A0" w:firstRow="1" w:lastRow="0" w:firstColumn="1" w:lastColumn="0" w:noHBand="0" w:noVBand="1"/>
        <w:tblCaption w:val="Assessment number"/>
        <w:tblDescription w:val="Displays the assessment task number out of total number of assessment tasks for the unit of competency and the assessment tasks title."/>
      </w:tblPr>
      <w:tblGrid>
        <w:gridCol w:w="2830"/>
        <w:gridCol w:w="6946"/>
      </w:tblGrid>
      <w:tr w:rsidR="00ED0D18" w:rsidRPr="00CD15F3" w14:paraId="793889F9" w14:textId="77777777" w:rsidTr="002F0B4B">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AC7121" w14:textId="78BD07EA" w:rsidR="00ED0D18" w:rsidRPr="00CD15F3" w:rsidRDefault="00ED0D18" w:rsidP="002F0B4B">
            <w:pPr>
              <w:pStyle w:val="Tableheading2"/>
              <w:rPr>
                <w:rFonts w:asciiTheme="minorHAnsi" w:hAnsiTheme="minorHAnsi" w:cstheme="minorHAnsi"/>
              </w:rPr>
            </w:pPr>
            <w:r w:rsidRPr="00392C9F">
              <w:rPr>
                <w:rFonts w:asciiTheme="minorHAnsi" w:hAnsiTheme="minorHAnsi" w:cstheme="minorHAnsi"/>
              </w:rPr>
              <w:t xml:space="preserve">Assessment </w:t>
            </w:r>
            <w:r w:rsidR="00392C9F" w:rsidRPr="00392C9F">
              <w:rPr>
                <w:rFonts w:asciiTheme="minorHAnsi" w:hAnsiTheme="minorHAnsi" w:cstheme="minorHAnsi"/>
              </w:rPr>
              <w:t>2</w:t>
            </w:r>
            <w:r w:rsidRPr="00392C9F">
              <w:rPr>
                <w:rFonts w:asciiTheme="minorHAnsi" w:hAnsiTheme="minorHAnsi" w:cstheme="minorHAnsi"/>
              </w:rPr>
              <w:t xml:space="preserve"> of </w:t>
            </w:r>
            <w:r w:rsidR="00392C9F" w:rsidRPr="00392C9F">
              <w:rPr>
                <w:rFonts w:asciiTheme="minorHAnsi" w:hAnsiTheme="minorHAnsi" w:cstheme="minorHAnsi"/>
              </w:rPr>
              <w:t>2</w:t>
            </w:r>
          </w:p>
        </w:tc>
        <w:tc>
          <w:tcPr>
            <w:tcW w:w="6946" w:type="dxa"/>
            <w:tcBorders>
              <w:top w:val="single" w:sz="4" w:space="0" w:color="auto"/>
              <w:left w:val="single" w:sz="4" w:space="0" w:color="auto"/>
              <w:bottom w:val="single" w:sz="4" w:space="0" w:color="auto"/>
              <w:right w:val="single" w:sz="4" w:space="0" w:color="auto"/>
            </w:tcBorders>
          </w:tcPr>
          <w:p w14:paraId="277CC905" w14:textId="5C32B559" w:rsidR="00ED0D18" w:rsidRPr="00CD15F3" w:rsidRDefault="00392C9F" w:rsidP="005139A1">
            <w:pPr>
              <w:spacing w:before="0" w:after="0"/>
              <w:rPr>
                <w:rFonts w:asciiTheme="minorHAnsi" w:hAnsiTheme="minorHAnsi" w:cstheme="minorHAnsi"/>
                <w:highlight w:val="yellow"/>
              </w:rPr>
            </w:pPr>
            <w:r w:rsidRPr="00CD15F3">
              <w:rPr>
                <w:rFonts w:asciiTheme="minorHAnsi" w:hAnsiTheme="minorHAnsi" w:cstheme="minorHAnsi"/>
              </w:rPr>
              <w:t xml:space="preserve">Practical </w:t>
            </w:r>
            <w:r w:rsidR="00500D96">
              <w:rPr>
                <w:rFonts w:asciiTheme="minorHAnsi" w:hAnsiTheme="minorHAnsi" w:cstheme="minorHAnsi"/>
              </w:rPr>
              <w:t>Observation</w:t>
            </w:r>
            <w:r w:rsidRPr="00CD15F3">
              <w:rPr>
                <w:rFonts w:asciiTheme="minorHAnsi" w:hAnsiTheme="minorHAnsi" w:cstheme="minorHAnsi"/>
              </w:rPr>
              <w:t xml:space="preserve"> - </w:t>
            </w:r>
            <w:r w:rsidRPr="00CD15F3">
              <w:rPr>
                <w:rFonts w:asciiTheme="minorHAnsi" w:hAnsiTheme="minorHAnsi" w:cstheme="minorHAnsi"/>
                <w:color w:val="000000" w:themeColor="text1"/>
              </w:rPr>
              <w:t>Prepar</w:t>
            </w:r>
            <w:r w:rsidR="00CE099E">
              <w:rPr>
                <w:rFonts w:asciiTheme="minorHAnsi" w:hAnsiTheme="minorHAnsi" w:cstheme="minorHAnsi"/>
                <w:color w:val="000000" w:themeColor="text1"/>
              </w:rPr>
              <w:t>e</w:t>
            </w:r>
            <w:r w:rsidRPr="00CD15F3">
              <w:rPr>
                <w:rFonts w:asciiTheme="minorHAnsi" w:hAnsiTheme="minorHAnsi" w:cstheme="minorHAnsi"/>
                <w:color w:val="000000" w:themeColor="text1"/>
              </w:rPr>
              <w:t xml:space="preserve"> and present simple dishes</w:t>
            </w:r>
          </w:p>
        </w:tc>
      </w:tr>
    </w:tbl>
    <w:p w14:paraId="09120867" w14:textId="77777777" w:rsidR="00ED0D18" w:rsidRPr="00CD15F3" w:rsidRDefault="00ED0D18" w:rsidP="00D264FB">
      <w:pPr>
        <w:spacing w:before="0" w:after="0"/>
        <w:rPr>
          <w:rFonts w:asciiTheme="minorHAnsi" w:hAnsiTheme="minorHAnsi" w:cstheme="minorHAnsi"/>
        </w:rPr>
      </w:pPr>
    </w:p>
    <w:tbl>
      <w:tblPr>
        <w:tblStyle w:val="TableGrid"/>
        <w:tblW w:w="9776" w:type="dxa"/>
        <w:tblLook w:val="04A0" w:firstRow="1" w:lastRow="0" w:firstColumn="1" w:lastColumn="0" w:noHBand="0" w:noVBand="1"/>
        <w:tblCaption w:val="Assessment submission information"/>
        <w:tblDescription w:val="Displays a series of questions relating to special considerations and assessment."/>
      </w:tblPr>
      <w:tblGrid>
        <w:gridCol w:w="3539"/>
        <w:gridCol w:w="851"/>
        <w:gridCol w:w="4394"/>
        <w:gridCol w:w="992"/>
      </w:tblGrid>
      <w:tr w:rsidR="00ED0D18" w:rsidRPr="00CD15F3" w14:paraId="2B6D8AC3" w14:textId="77777777" w:rsidTr="002F0B4B">
        <w:trPr>
          <w:tblHeader/>
        </w:trPr>
        <w:tc>
          <w:tcPr>
            <w:tcW w:w="3539" w:type="dxa"/>
            <w:shd w:val="clear" w:color="auto" w:fill="F2F2F2" w:themeFill="background1" w:themeFillShade="F2"/>
          </w:tcPr>
          <w:p w14:paraId="13D8FD1C" w14:textId="77777777" w:rsidR="00ED0D18" w:rsidRPr="00CD15F3" w:rsidRDefault="00ED0D18" w:rsidP="005139A1">
            <w:pPr>
              <w:pStyle w:val="Tableheading1"/>
              <w:spacing w:before="0" w:after="0"/>
              <w:rPr>
                <w:rFonts w:asciiTheme="minorHAnsi" w:hAnsiTheme="minorHAnsi" w:cstheme="minorHAnsi"/>
              </w:rPr>
            </w:pPr>
            <w:r w:rsidRPr="00CD15F3">
              <w:rPr>
                <w:rFonts w:asciiTheme="minorHAnsi" w:hAnsiTheme="minorHAnsi" w:cstheme="minorHAnsi"/>
              </w:rPr>
              <w:t>Assessment submission question</w:t>
            </w:r>
          </w:p>
        </w:tc>
        <w:tc>
          <w:tcPr>
            <w:tcW w:w="851" w:type="dxa"/>
          </w:tcPr>
          <w:p w14:paraId="0672DCAA" w14:textId="77777777" w:rsidR="00ED0D18" w:rsidRPr="00CD15F3" w:rsidRDefault="00ED0D18" w:rsidP="005139A1">
            <w:pPr>
              <w:pStyle w:val="Tableheading1"/>
              <w:spacing w:before="0" w:after="0"/>
              <w:rPr>
                <w:rFonts w:asciiTheme="minorHAnsi" w:hAnsiTheme="minorHAnsi" w:cstheme="minorHAnsi"/>
              </w:rPr>
            </w:pPr>
            <w:r w:rsidRPr="00CD15F3">
              <w:rPr>
                <w:rFonts w:asciiTheme="minorHAnsi" w:hAnsiTheme="minorHAnsi" w:cstheme="minorHAnsi"/>
              </w:rPr>
              <w:t>Tick if yes</w:t>
            </w:r>
          </w:p>
        </w:tc>
        <w:tc>
          <w:tcPr>
            <w:tcW w:w="4394" w:type="dxa"/>
            <w:shd w:val="clear" w:color="auto" w:fill="F2F2F2" w:themeFill="background1" w:themeFillShade="F2"/>
          </w:tcPr>
          <w:p w14:paraId="7F880FCA" w14:textId="77777777" w:rsidR="00ED0D18" w:rsidRPr="00CD15F3" w:rsidRDefault="00ED0D18" w:rsidP="005139A1">
            <w:pPr>
              <w:pStyle w:val="Tableheading1"/>
              <w:spacing w:before="0" w:after="0"/>
              <w:rPr>
                <w:rFonts w:asciiTheme="minorHAnsi" w:hAnsiTheme="minorHAnsi" w:cstheme="minorHAnsi"/>
              </w:rPr>
            </w:pPr>
            <w:r w:rsidRPr="00CD15F3">
              <w:rPr>
                <w:rFonts w:asciiTheme="minorHAnsi" w:hAnsiTheme="minorHAnsi" w:cstheme="minorHAnsi"/>
              </w:rPr>
              <w:t>Form submitted</w:t>
            </w:r>
          </w:p>
        </w:tc>
        <w:tc>
          <w:tcPr>
            <w:tcW w:w="992" w:type="dxa"/>
          </w:tcPr>
          <w:p w14:paraId="21D2B4C4" w14:textId="77777777" w:rsidR="00ED0D18" w:rsidRPr="00CD15F3" w:rsidRDefault="00ED0D18" w:rsidP="005139A1">
            <w:pPr>
              <w:pStyle w:val="Tableheading1"/>
              <w:spacing w:before="0" w:after="0"/>
              <w:rPr>
                <w:rFonts w:asciiTheme="minorHAnsi" w:hAnsiTheme="minorHAnsi" w:cstheme="minorHAnsi"/>
              </w:rPr>
            </w:pPr>
            <w:r w:rsidRPr="00CD15F3">
              <w:rPr>
                <w:rFonts w:asciiTheme="minorHAnsi" w:hAnsiTheme="minorHAnsi" w:cstheme="minorHAnsi"/>
              </w:rPr>
              <w:t>Tick if yes</w:t>
            </w:r>
          </w:p>
        </w:tc>
      </w:tr>
      <w:tr w:rsidR="00ED0D18" w:rsidRPr="00CD15F3" w14:paraId="182CA705" w14:textId="77777777" w:rsidTr="002F0B4B">
        <w:tc>
          <w:tcPr>
            <w:tcW w:w="3539" w:type="dxa"/>
            <w:shd w:val="clear" w:color="auto" w:fill="F2F2F2" w:themeFill="background1" w:themeFillShade="F2"/>
          </w:tcPr>
          <w:p w14:paraId="2471203A"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Has extension of time been granted for this assessment?</w:t>
            </w:r>
          </w:p>
        </w:tc>
        <w:sdt>
          <w:sdtPr>
            <w:rPr>
              <w:rFonts w:asciiTheme="minorHAnsi" w:hAnsiTheme="minorHAnsi" w:cstheme="minorHAnsi"/>
            </w:rPr>
            <w:id w:val="1026679317"/>
            <w14:checkbox>
              <w14:checked w14:val="0"/>
              <w14:checkedState w14:val="2612" w14:font="MS Gothic"/>
              <w14:uncheckedState w14:val="2610" w14:font="MS Gothic"/>
            </w14:checkbox>
          </w:sdtPr>
          <w:sdtEndPr/>
          <w:sdtContent>
            <w:tc>
              <w:tcPr>
                <w:tcW w:w="851" w:type="dxa"/>
              </w:tcPr>
              <w:p w14:paraId="22EE0C31" w14:textId="77777777" w:rsidR="00ED0D18" w:rsidRPr="00CD15F3" w:rsidRDefault="00ED0D18" w:rsidP="00D264FB">
                <w:pPr>
                  <w:spacing w:before="0" w:after="0"/>
                  <w:rPr>
                    <w:rFonts w:asciiTheme="minorHAnsi" w:hAnsiTheme="minorHAnsi" w:cstheme="minorHAnsi"/>
                  </w:rPr>
                </w:pPr>
                <w:r w:rsidRPr="00CD15F3">
                  <w:rPr>
                    <w:rFonts w:ascii="Segoe UI Symbol" w:eastAsia="MS Gothic" w:hAnsi="Segoe UI Symbol" w:cs="Segoe UI Symbol"/>
                  </w:rPr>
                  <w:t>☐</w:t>
                </w:r>
              </w:p>
            </w:tc>
          </w:sdtContent>
        </w:sdt>
        <w:tc>
          <w:tcPr>
            <w:tcW w:w="4394" w:type="dxa"/>
            <w:shd w:val="clear" w:color="auto" w:fill="F2F2F2" w:themeFill="background1" w:themeFillShade="F2"/>
          </w:tcPr>
          <w:p w14:paraId="21567358"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If yes, an ‘Application for extension of time form [FLA-23] has been submitted?</w:t>
            </w:r>
          </w:p>
        </w:tc>
        <w:sdt>
          <w:sdtPr>
            <w:rPr>
              <w:rFonts w:asciiTheme="minorHAnsi" w:hAnsiTheme="minorHAnsi" w:cstheme="minorHAnsi"/>
            </w:rPr>
            <w:id w:val="470015724"/>
            <w14:checkbox>
              <w14:checked w14:val="0"/>
              <w14:checkedState w14:val="2612" w14:font="MS Gothic"/>
              <w14:uncheckedState w14:val="2610" w14:font="MS Gothic"/>
            </w14:checkbox>
          </w:sdtPr>
          <w:sdtEndPr/>
          <w:sdtContent>
            <w:tc>
              <w:tcPr>
                <w:tcW w:w="992" w:type="dxa"/>
              </w:tcPr>
              <w:p w14:paraId="0C93ABA6" w14:textId="77777777" w:rsidR="00ED0D18" w:rsidRPr="00CD15F3" w:rsidRDefault="00ED0D18" w:rsidP="00D264FB">
                <w:pPr>
                  <w:spacing w:before="0" w:after="0"/>
                  <w:rPr>
                    <w:rFonts w:asciiTheme="minorHAnsi" w:hAnsiTheme="minorHAnsi" w:cstheme="minorHAnsi"/>
                  </w:rPr>
                </w:pPr>
                <w:r w:rsidRPr="00CD15F3">
                  <w:rPr>
                    <w:rFonts w:ascii="Segoe UI Symbol" w:eastAsia="MS Gothic" w:hAnsi="Segoe UI Symbol" w:cs="Segoe UI Symbol"/>
                  </w:rPr>
                  <w:t>☐</w:t>
                </w:r>
              </w:p>
            </w:tc>
          </w:sdtContent>
        </w:sdt>
      </w:tr>
      <w:tr w:rsidR="00ED0D18" w:rsidRPr="00CD15F3" w14:paraId="77442FCB" w14:textId="77777777" w:rsidTr="002F0B4B">
        <w:tc>
          <w:tcPr>
            <w:tcW w:w="3539" w:type="dxa"/>
            <w:shd w:val="clear" w:color="auto" w:fill="F2F2F2" w:themeFill="background1" w:themeFillShade="F2"/>
          </w:tcPr>
          <w:p w14:paraId="041028A3"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Has special consideration been granted for this assessment?</w:t>
            </w:r>
          </w:p>
        </w:tc>
        <w:sdt>
          <w:sdtPr>
            <w:rPr>
              <w:rFonts w:asciiTheme="minorHAnsi" w:hAnsiTheme="minorHAnsi" w:cstheme="minorHAnsi"/>
            </w:rPr>
            <w:id w:val="-411618861"/>
            <w14:checkbox>
              <w14:checked w14:val="0"/>
              <w14:checkedState w14:val="2612" w14:font="MS Gothic"/>
              <w14:uncheckedState w14:val="2610" w14:font="MS Gothic"/>
            </w14:checkbox>
          </w:sdtPr>
          <w:sdtEndPr/>
          <w:sdtContent>
            <w:tc>
              <w:tcPr>
                <w:tcW w:w="851" w:type="dxa"/>
              </w:tcPr>
              <w:p w14:paraId="7AF3A311" w14:textId="77777777" w:rsidR="00ED0D18" w:rsidRPr="00CD15F3" w:rsidRDefault="00ED0D18" w:rsidP="00D264FB">
                <w:pPr>
                  <w:spacing w:before="0" w:after="0"/>
                  <w:rPr>
                    <w:rFonts w:asciiTheme="minorHAnsi" w:hAnsiTheme="minorHAnsi" w:cstheme="minorHAnsi"/>
                  </w:rPr>
                </w:pPr>
                <w:r w:rsidRPr="00CD15F3">
                  <w:rPr>
                    <w:rFonts w:ascii="Segoe UI Symbol" w:eastAsia="MS Gothic" w:hAnsi="Segoe UI Symbol" w:cs="Segoe UI Symbol"/>
                  </w:rPr>
                  <w:t>☐</w:t>
                </w:r>
              </w:p>
            </w:tc>
          </w:sdtContent>
        </w:sdt>
        <w:tc>
          <w:tcPr>
            <w:tcW w:w="4394" w:type="dxa"/>
            <w:shd w:val="clear" w:color="auto" w:fill="F2F2F2" w:themeFill="background1" w:themeFillShade="F2"/>
          </w:tcPr>
          <w:p w14:paraId="6FC3C9AB"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If yes, an ‘Application for assessment special consideration form’ [FLA-58] has been submitted?</w:t>
            </w:r>
          </w:p>
        </w:tc>
        <w:sdt>
          <w:sdtPr>
            <w:rPr>
              <w:rFonts w:asciiTheme="minorHAnsi" w:hAnsiTheme="minorHAnsi" w:cstheme="minorHAnsi"/>
            </w:rPr>
            <w:id w:val="1236825442"/>
            <w14:checkbox>
              <w14:checked w14:val="0"/>
              <w14:checkedState w14:val="2612" w14:font="MS Gothic"/>
              <w14:uncheckedState w14:val="2610" w14:font="MS Gothic"/>
            </w14:checkbox>
          </w:sdtPr>
          <w:sdtEndPr/>
          <w:sdtContent>
            <w:tc>
              <w:tcPr>
                <w:tcW w:w="992" w:type="dxa"/>
              </w:tcPr>
              <w:p w14:paraId="451CA71F" w14:textId="77777777" w:rsidR="00ED0D18" w:rsidRPr="00CD15F3" w:rsidRDefault="00ED0D18" w:rsidP="00D264FB">
                <w:pPr>
                  <w:spacing w:before="0" w:after="0"/>
                  <w:rPr>
                    <w:rFonts w:asciiTheme="minorHAnsi" w:hAnsiTheme="minorHAnsi" w:cstheme="minorHAnsi"/>
                  </w:rPr>
                </w:pPr>
                <w:r w:rsidRPr="00CD15F3">
                  <w:rPr>
                    <w:rFonts w:ascii="Segoe UI Symbol" w:eastAsia="MS Gothic" w:hAnsi="Segoe UI Symbol" w:cs="Segoe UI Symbol"/>
                  </w:rPr>
                  <w:t>☐</w:t>
                </w:r>
              </w:p>
            </w:tc>
          </w:sdtContent>
        </w:sdt>
      </w:tr>
      <w:tr w:rsidR="00ED0D18" w:rsidRPr="00CD15F3" w14:paraId="1308441D" w14:textId="77777777" w:rsidTr="002F0B4B">
        <w:tc>
          <w:tcPr>
            <w:tcW w:w="3539" w:type="dxa"/>
            <w:shd w:val="clear" w:color="auto" w:fill="F2F2F2" w:themeFill="background1" w:themeFillShade="F2"/>
          </w:tcPr>
          <w:p w14:paraId="0DEA6F4B"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Has reasonable adjustment been applied to this assessment?</w:t>
            </w:r>
          </w:p>
        </w:tc>
        <w:sdt>
          <w:sdtPr>
            <w:rPr>
              <w:rFonts w:asciiTheme="minorHAnsi" w:hAnsiTheme="minorHAnsi" w:cstheme="minorHAnsi"/>
            </w:rPr>
            <w:id w:val="834186792"/>
            <w14:checkbox>
              <w14:checked w14:val="0"/>
              <w14:checkedState w14:val="2612" w14:font="MS Gothic"/>
              <w14:uncheckedState w14:val="2610" w14:font="MS Gothic"/>
            </w14:checkbox>
          </w:sdtPr>
          <w:sdtEndPr/>
          <w:sdtContent>
            <w:tc>
              <w:tcPr>
                <w:tcW w:w="851" w:type="dxa"/>
              </w:tcPr>
              <w:p w14:paraId="75BC3D20" w14:textId="77777777" w:rsidR="00ED0D18" w:rsidRPr="00CD15F3" w:rsidRDefault="00ED0D18" w:rsidP="00D264FB">
                <w:pPr>
                  <w:spacing w:before="0" w:after="0"/>
                  <w:rPr>
                    <w:rFonts w:asciiTheme="minorHAnsi" w:hAnsiTheme="minorHAnsi" w:cstheme="minorHAnsi"/>
                  </w:rPr>
                </w:pPr>
                <w:r w:rsidRPr="00CD15F3">
                  <w:rPr>
                    <w:rFonts w:ascii="Segoe UI Symbol" w:eastAsia="MS Gothic" w:hAnsi="Segoe UI Symbol" w:cs="Segoe UI Symbol"/>
                  </w:rPr>
                  <w:t>☐</w:t>
                </w:r>
              </w:p>
            </w:tc>
          </w:sdtContent>
        </w:sdt>
        <w:tc>
          <w:tcPr>
            <w:tcW w:w="4394" w:type="dxa"/>
            <w:shd w:val="clear" w:color="auto" w:fill="F2F2F2" w:themeFill="background1" w:themeFillShade="F2"/>
          </w:tcPr>
          <w:p w14:paraId="5181ED42"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If yes, an ‘Application for assessment special consideration form’ [FLA-58] has been submitted?</w:t>
            </w:r>
          </w:p>
        </w:tc>
        <w:sdt>
          <w:sdtPr>
            <w:rPr>
              <w:rFonts w:asciiTheme="minorHAnsi" w:hAnsiTheme="minorHAnsi" w:cstheme="minorHAnsi"/>
            </w:rPr>
            <w:id w:val="-1308008668"/>
            <w14:checkbox>
              <w14:checked w14:val="0"/>
              <w14:checkedState w14:val="2612" w14:font="MS Gothic"/>
              <w14:uncheckedState w14:val="2610" w14:font="MS Gothic"/>
            </w14:checkbox>
          </w:sdtPr>
          <w:sdtEndPr/>
          <w:sdtContent>
            <w:tc>
              <w:tcPr>
                <w:tcW w:w="992" w:type="dxa"/>
              </w:tcPr>
              <w:p w14:paraId="0077E7E7" w14:textId="77777777" w:rsidR="00ED0D18" w:rsidRPr="00CD15F3" w:rsidRDefault="00ED0D18" w:rsidP="00D264FB">
                <w:pPr>
                  <w:spacing w:before="0" w:after="0"/>
                  <w:rPr>
                    <w:rFonts w:asciiTheme="minorHAnsi" w:hAnsiTheme="minorHAnsi" w:cstheme="minorHAnsi"/>
                  </w:rPr>
                </w:pPr>
                <w:r w:rsidRPr="00CD15F3">
                  <w:rPr>
                    <w:rFonts w:ascii="Segoe UI Symbol" w:eastAsia="MS Gothic" w:hAnsi="Segoe UI Symbol" w:cs="Segoe UI Symbol"/>
                  </w:rPr>
                  <w:t>☐</w:t>
                </w:r>
              </w:p>
            </w:tc>
          </w:sdtContent>
        </w:sdt>
      </w:tr>
    </w:tbl>
    <w:p w14:paraId="3F29D30B" w14:textId="77777777" w:rsidR="00ED0D18" w:rsidRPr="00CD15F3" w:rsidRDefault="00ED0D18" w:rsidP="00ED0D18">
      <w:pPr>
        <w:spacing w:before="0" w:after="0"/>
        <w:rPr>
          <w:rFonts w:asciiTheme="minorHAnsi" w:hAnsiTheme="minorHAnsi" w:cstheme="minorHAnsi"/>
        </w:rPr>
      </w:pPr>
    </w:p>
    <w:tbl>
      <w:tblPr>
        <w:tblStyle w:val="TableGrid"/>
        <w:tblW w:w="9776" w:type="dxa"/>
        <w:tblLayout w:type="fixed"/>
        <w:tblLook w:val="04A0" w:firstRow="1" w:lastRow="0" w:firstColumn="1" w:lastColumn="0" w:noHBand="0" w:noVBand="1"/>
        <w:tblCaption w:val="Assessment criteria"/>
        <w:tblDescription w:val="Displays assessment criteria and task results"/>
      </w:tblPr>
      <w:tblGrid>
        <w:gridCol w:w="6658"/>
        <w:gridCol w:w="1559"/>
        <w:gridCol w:w="1559"/>
      </w:tblGrid>
      <w:tr w:rsidR="00CE4E27" w:rsidRPr="00CE4E27" w14:paraId="56E2BEEA" w14:textId="77777777" w:rsidTr="00C41812">
        <w:trPr>
          <w:tblHeader/>
        </w:trPr>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A56EAD" w14:textId="77777777" w:rsidR="00CE4E27" w:rsidRPr="00CE4E27" w:rsidRDefault="00CE4E27" w:rsidP="00CE4E27">
            <w:pPr>
              <w:spacing w:before="0" w:after="0"/>
              <w:rPr>
                <w:rFonts w:asciiTheme="minorHAnsi" w:hAnsiTheme="minorHAnsi" w:cstheme="minorHAnsi"/>
                <w:b/>
                <w:color w:val="000000" w:themeColor="text1"/>
              </w:rPr>
            </w:pPr>
            <w:r w:rsidRPr="00CE4E27">
              <w:rPr>
                <w:rFonts w:asciiTheme="minorHAnsi" w:hAnsiTheme="minorHAnsi" w:cstheme="minorHAnsi"/>
                <w:b/>
                <w:color w:val="000000" w:themeColor="text1"/>
              </w:rPr>
              <w:t>Assessment Criteria</w:t>
            </w:r>
          </w:p>
          <w:p w14:paraId="1A93A649" w14:textId="77777777" w:rsidR="00CE4E27" w:rsidRPr="00CE4E27" w:rsidRDefault="00CE4E27" w:rsidP="00CE4E27">
            <w:pPr>
              <w:spacing w:before="0" w:after="0"/>
              <w:rPr>
                <w:rFonts w:asciiTheme="minorHAnsi" w:hAnsiTheme="minorHAnsi" w:cstheme="minorHAnsi"/>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5F0447" w14:textId="77777777" w:rsidR="00CE4E27" w:rsidRPr="00CE4E27" w:rsidRDefault="00CE4E27" w:rsidP="00CE4E27">
            <w:pPr>
              <w:spacing w:before="0" w:after="0"/>
              <w:rPr>
                <w:rFonts w:asciiTheme="minorHAnsi" w:hAnsiTheme="minorHAnsi" w:cstheme="minorHAnsi"/>
                <w:b/>
                <w:color w:val="000000" w:themeColor="text1"/>
              </w:rPr>
            </w:pPr>
            <w:r w:rsidRPr="00CE4E27">
              <w:rPr>
                <w:rFonts w:asciiTheme="minorHAnsi" w:hAnsiTheme="minorHAnsi" w:cstheme="minorHAnsi"/>
                <w:b/>
                <w:color w:val="000000" w:themeColor="text1"/>
              </w:rPr>
              <w:t>S</w:t>
            </w:r>
          </w:p>
          <w:p w14:paraId="3133F5C1" w14:textId="77777777" w:rsidR="00CE4E27" w:rsidRPr="00CE4E27" w:rsidRDefault="00CE4E27" w:rsidP="00CE4E27">
            <w:pPr>
              <w:spacing w:before="0" w:after="0"/>
              <w:rPr>
                <w:rFonts w:asciiTheme="minorHAnsi" w:hAnsiTheme="minorHAnsi" w:cstheme="minorHAnsi"/>
                <w:b/>
                <w:color w:val="000000" w:themeColor="text1"/>
              </w:rPr>
            </w:pPr>
            <w:r w:rsidRPr="00CE4E27">
              <w:rPr>
                <w:rFonts w:asciiTheme="minorHAnsi" w:hAnsiTheme="minorHAnsi" w:cstheme="minorHAnsi"/>
                <w:b/>
                <w:color w:val="000000" w:themeColor="text1"/>
              </w:rPr>
              <w:t>Satisfactory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67BE69" w14:textId="77777777" w:rsidR="00CE4E27" w:rsidRPr="00CE4E27" w:rsidRDefault="00CE4E27" w:rsidP="00CE4E27">
            <w:pPr>
              <w:spacing w:before="0" w:after="0"/>
              <w:rPr>
                <w:rFonts w:asciiTheme="minorHAnsi" w:hAnsiTheme="minorHAnsi" w:cstheme="minorHAnsi"/>
                <w:b/>
                <w:color w:val="000000" w:themeColor="text1"/>
              </w:rPr>
            </w:pPr>
            <w:r w:rsidRPr="00CE4E27">
              <w:rPr>
                <w:rFonts w:asciiTheme="minorHAnsi" w:hAnsiTheme="minorHAnsi" w:cstheme="minorHAnsi"/>
                <w:b/>
                <w:color w:val="000000" w:themeColor="text1"/>
              </w:rPr>
              <w:t>NS</w:t>
            </w:r>
          </w:p>
          <w:p w14:paraId="74009F0E" w14:textId="77777777" w:rsidR="00CE4E27" w:rsidRPr="00CE4E27" w:rsidRDefault="00CE4E27" w:rsidP="00CE4E27">
            <w:pPr>
              <w:spacing w:before="0" w:after="0"/>
              <w:rPr>
                <w:rFonts w:asciiTheme="minorHAnsi" w:hAnsiTheme="minorHAnsi" w:cstheme="minorHAnsi"/>
                <w:b/>
                <w:color w:val="000000" w:themeColor="text1"/>
              </w:rPr>
            </w:pPr>
            <w:r w:rsidRPr="00CE4E27">
              <w:rPr>
                <w:rFonts w:asciiTheme="minorHAnsi" w:hAnsiTheme="minorHAnsi" w:cstheme="minorHAnsi"/>
                <w:b/>
                <w:color w:val="000000" w:themeColor="text1"/>
              </w:rPr>
              <w:t>Not Satisfactory</w:t>
            </w:r>
          </w:p>
        </w:tc>
      </w:tr>
      <w:tr w:rsidR="00CE4E27" w:rsidRPr="00CE4E27" w14:paraId="516E74BE" w14:textId="77777777" w:rsidTr="00C41812">
        <w:tc>
          <w:tcPr>
            <w:tcW w:w="6658" w:type="dxa"/>
            <w:tcBorders>
              <w:top w:val="single" w:sz="4" w:space="0" w:color="auto"/>
              <w:left w:val="single" w:sz="4" w:space="0" w:color="auto"/>
              <w:bottom w:val="single" w:sz="4" w:space="0" w:color="auto"/>
              <w:right w:val="single" w:sz="4" w:space="0" w:color="auto"/>
            </w:tcBorders>
          </w:tcPr>
          <w:p w14:paraId="53C30753"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r w:rsidRPr="00CE4E27">
              <w:rPr>
                <w:rFonts w:asciiTheme="minorHAnsi" w:hAnsiTheme="minorHAnsi" w:cstheme="minorHAnsi"/>
              </w:rPr>
              <w:t>All tasks have been completed in full and to a satisfactory standard.</w:t>
            </w:r>
          </w:p>
        </w:tc>
        <w:tc>
          <w:tcPr>
            <w:tcW w:w="1559" w:type="dxa"/>
            <w:tcBorders>
              <w:top w:val="single" w:sz="4" w:space="0" w:color="auto"/>
              <w:left w:val="single" w:sz="4" w:space="0" w:color="auto"/>
              <w:bottom w:val="single" w:sz="4" w:space="0" w:color="auto"/>
              <w:right w:val="single" w:sz="4" w:space="0" w:color="auto"/>
            </w:tcBorders>
          </w:tcPr>
          <w:p w14:paraId="7BFCDFB4"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F1EF374"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0BC06283" w14:textId="77777777" w:rsidTr="00C41812">
        <w:tc>
          <w:tcPr>
            <w:tcW w:w="6658" w:type="dxa"/>
            <w:tcBorders>
              <w:top w:val="single" w:sz="4" w:space="0" w:color="auto"/>
              <w:left w:val="single" w:sz="4" w:space="0" w:color="auto"/>
              <w:bottom w:val="single" w:sz="4" w:space="0" w:color="auto"/>
              <w:right w:val="single" w:sz="4" w:space="0" w:color="auto"/>
            </w:tcBorders>
          </w:tcPr>
          <w:p w14:paraId="1581816E"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r w:rsidRPr="00CE4E27">
              <w:rPr>
                <w:rFonts w:asciiTheme="minorHAnsi" w:hAnsiTheme="minorHAnsi" w:cstheme="minorHAnsi"/>
              </w:rPr>
              <w:t>Demonstrated knowledge and skills required to;</w:t>
            </w:r>
          </w:p>
        </w:tc>
        <w:tc>
          <w:tcPr>
            <w:tcW w:w="1559" w:type="dxa"/>
            <w:tcBorders>
              <w:top w:val="single" w:sz="4" w:space="0" w:color="auto"/>
              <w:left w:val="single" w:sz="4" w:space="0" w:color="auto"/>
              <w:bottom w:val="single" w:sz="4" w:space="0" w:color="auto"/>
              <w:right w:val="single" w:sz="4" w:space="0" w:color="auto"/>
            </w:tcBorders>
          </w:tcPr>
          <w:p w14:paraId="244F1BB9"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09E75BFB"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3C623E90" w14:textId="77777777" w:rsidTr="00C41812">
        <w:tc>
          <w:tcPr>
            <w:tcW w:w="6658" w:type="dxa"/>
            <w:tcBorders>
              <w:top w:val="single" w:sz="4" w:space="0" w:color="auto"/>
              <w:left w:val="single" w:sz="4" w:space="0" w:color="auto"/>
              <w:bottom w:val="single" w:sz="4" w:space="0" w:color="auto"/>
              <w:right w:val="single" w:sz="4" w:space="0" w:color="auto"/>
            </w:tcBorders>
          </w:tcPr>
          <w:p w14:paraId="6E8FE326" w14:textId="77777777" w:rsidR="00CE4E27" w:rsidRPr="00622A36" w:rsidRDefault="00CE4E27" w:rsidP="00622A36">
            <w:pPr>
              <w:pStyle w:val="ListParagraph"/>
              <w:numPr>
                <w:ilvl w:val="0"/>
                <w:numId w:val="33"/>
              </w:numPr>
              <w:spacing w:before="40" w:after="40"/>
              <w:rPr>
                <w:rFonts w:asciiTheme="minorHAnsi" w:hAnsiTheme="minorHAnsi" w:cstheme="minorHAnsi"/>
              </w:rPr>
            </w:pPr>
            <w:r w:rsidRPr="00622A36">
              <w:rPr>
                <w:rFonts w:asciiTheme="minorHAnsi" w:hAnsiTheme="minorHAnsi" w:cstheme="minorHAnsi"/>
              </w:rPr>
              <w:t xml:space="preserve">Prepared </w:t>
            </w:r>
            <w:r w:rsidRPr="00622A36">
              <w:rPr>
                <w:rFonts w:asciiTheme="minorHAnsi" w:hAnsiTheme="minorHAnsi" w:cstheme="minorHAnsi"/>
                <w:b/>
                <w:bCs/>
              </w:rPr>
              <w:t>seven (7)</w:t>
            </w:r>
            <w:r w:rsidRPr="00622A36">
              <w:rPr>
                <w:rFonts w:asciiTheme="minorHAnsi" w:hAnsiTheme="minorHAnsi" w:cstheme="minorHAnsi"/>
              </w:rPr>
              <w:t xml:space="preserve"> different simple dishes</w:t>
            </w:r>
          </w:p>
        </w:tc>
        <w:tc>
          <w:tcPr>
            <w:tcW w:w="1559" w:type="dxa"/>
            <w:tcBorders>
              <w:top w:val="single" w:sz="4" w:space="0" w:color="auto"/>
              <w:left w:val="single" w:sz="4" w:space="0" w:color="auto"/>
              <w:bottom w:val="single" w:sz="4" w:space="0" w:color="auto"/>
              <w:right w:val="single" w:sz="4" w:space="0" w:color="auto"/>
            </w:tcBorders>
          </w:tcPr>
          <w:p w14:paraId="210A256A"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D4A09AF"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41AEE4EF" w14:textId="77777777" w:rsidTr="00C41812">
        <w:tc>
          <w:tcPr>
            <w:tcW w:w="6658" w:type="dxa"/>
            <w:tcBorders>
              <w:top w:val="single" w:sz="4" w:space="0" w:color="auto"/>
              <w:left w:val="single" w:sz="4" w:space="0" w:color="auto"/>
              <w:bottom w:val="single" w:sz="4" w:space="0" w:color="auto"/>
              <w:right w:val="single" w:sz="4" w:space="0" w:color="auto"/>
            </w:tcBorders>
          </w:tcPr>
          <w:p w14:paraId="2006F8CD" w14:textId="77777777" w:rsidR="00CE4E27" w:rsidRPr="00622A36" w:rsidRDefault="00CE4E27" w:rsidP="00622A36">
            <w:pPr>
              <w:pStyle w:val="ListParagraph"/>
              <w:numPr>
                <w:ilvl w:val="0"/>
                <w:numId w:val="33"/>
              </w:numPr>
              <w:spacing w:before="40" w:after="40"/>
              <w:rPr>
                <w:rFonts w:asciiTheme="minorHAnsi" w:hAnsiTheme="minorHAnsi" w:cstheme="minorHAnsi"/>
              </w:rPr>
            </w:pPr>
            <w:r w:rsidRPr="00622A36">
              <w:rPr>
                <w:rFonts w:asciiTheme="minorHAnsi" w:hAnsiTheme="minorHAnsi" w:cstheme="minorHAnsi"/>
              </w:rPr>
              <w:t xml:space="preserve">Prepared food for service </w:t>
            </w:r>
          </w:p>
        </w:tc>
        <w:tc>
          <w:tcPr>
            <w:tcW w:w="1559" w:type="dxa"/>
            <w:tcBorders>
              <w:top w:val="single" w:sz="4" w:space="0" w:color="auto"/>
              <w:left w:val="single" w:sz="4" w:space="0" w:color="auto"/>
              <w:bottom w:val="single" w:sz="4" w:space="0" w:color="auto"/>
              <w:right w:val="single" w:sz="4" w:space="0" w:color="auto"/>
            </w:tcBorders>
          </w:tcPr>
          <w:p w14:paraId="468385D2"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EB1AFB7"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20261ED7" w14:textId="77777777" w:rsidTr="00C41812">
        <w:tc>
          <w:tcPr>
            <w:tcW w:w="6658" w:type="dxa"/>
            <w:tcBorders>
              <w:top w:val="single" w:sz="4" w:space="0" w:color="auto"/>
              <w:left w:val="single" w:sz="4" w:space="0" w:color="auto"/>
              <w:bottom w:val="single" w:sz="4" w:space="0" w:color="auto"/>
              <w:right w:val="single" w:sz="4" w:space="0" w:color="auto"/>
            </w:tcBorders>
          </w:tcPr>
          <w:p w14:paraId="6D917C6A" w14:textId="77777777" w:rsidR="00CE4E27" w:rsidRPr="00622A36" w:rsidRDefault="00CE4E27" w:rsidP="00622A36">
            <w:pPr>
              <w:pStyle w:val="ListParagraph"/>
              <w:numPr>
                <w:ilvl w:val="0"/>
                <w:numId w:val="33"/>
              </w:numPr>
              <w:spacing w:before="40" w:after="40"/>
              <w:rPr>
                <w:rFonts w:asciiTheme="minorHAnsi" w:hAnsiTheme="minorHAnsi" w:cstheme="minorHAnsi"/>
              </w:rPr>
            </w:pPr>
            <w:r w:rsidRPr="00622A36">
              <w:rPr>
                <w:rFonts w:asciiTheme="minorHAnsi" w:hAnsiTheme="minorHAnsi" w:cstheme="minorHAnsi"/>
              </w:rPr>
              <w:t>Applied food safety and food hygiene procedures</w:t>
            </w:r>
          </w:p>
        </w:tc>
        <w:tc>
          <w:tcPr>
            <w:tcW w:w="1559" w:type="dxa"/>
            <w:tcBorders>
              <w:top w:val="single" w:sz="4" w:space="0" w:color="auto"/>
              <w:left w:val="single" w:sz="4" w:space="0" w:color="auto"/>
              <w:bottom w:val="single" w:sz="4" w:space="0" w:color="auto"/>
              <w:right w:val="single" w:sz="4" w:space="0" w:color="auto"/>
            </w:tcBorders>
          </w:tcPr>
          <w:p w14:paraId="015ED550"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E2A19A2"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3A634ACB" w14:textId="77777777" w:rsidTr="00C41812">
        <w:tc>
          <w:tcPr>
            <w:tcW w:w="6658" w:type="dxa"/>
            <w:tcBorders>
              <w:top w:val="single" w:sz="4" w:space="0" w:color="auto"/>
              <w:left w:val="single" w:sz="4" w:space="0" w:color="auto"/>
              <w:bottom w:val="single" w:sz="4" w:space="0" w:color="auto"/>
              <w:right w:val="single" w:sz="4" w:space="0" w:color="auto"/>
            </w:tcBorders>
          </w:tcPr>
          <w:p w14:paraId="7179EBEA" w14:textId="77777777" w:rsidR="00CE4E27" w:rsidRPr="00622A36" w:rsidRDefault="00CE4E27" w:rsidP="00622A36">
            <w:pPr>
              <w:pStyle w:val="ListParagraph"/>
              <w:numPr>
                <w:ilvl w:val="0"/>
                <w:numId w:val="33"/>
              </w:numPr>
              <w:spacing w:before="40" w:after="40"/>
              <w:rPr>
                <w:rFonts w:asciiTheme="minorHAnsi" w:hAnsiTheme="minorHAnsi" w:cstheme="minorHAnsi"/>
              </w:rPr>
            </w:pPr>
            <w:r w:rsidRPr="00622A36">
              <w:rPr>
                <w:rFonts w:asciiTheme="minorHAnsi" w:hAnsiTheme="minorHAnsi" w:cstheme="minorHAnsi"/>
              </w:rPr>
              <w:t>Selected, assembled, and used equipment safely and hygienically</w:t>
            </w:r>
          </w:p>
        </w:tc>
        <w:tc>
          <w:tcPr>
            <w:tcW w:w="1559" w:type="dxa"/>
            <w:tcBorders>
              <w:top w:val="single" w:sz="4" w:space="0" w:color="auto"/>
              <w:left w:val="single" w:sz="4" w:space="0" w:color="auto"/>
              <w:bottom w:val="single" w:sz="4" w:space="0" w:color="auto"/>
              <w:right w:val="single" w:sz="4" w:space="0" w:color="auto"/>
            </w:tcBorders>
          </w:tcPr>
          <w:p w14:paraId="6D5C7557"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0F0E8079"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62F540EB" w14:textId="77777777" w:rsidTr="00C41812">
        <w:tc>
          <w:tcPr>
            <w:tcW w:w="6658" w:type="dxa"/>
            <w:tcBorders>
              <w:top w:val="single" w:sz="4" w:space="0" w:color="auto"/>
              <w:left w:val="single" w:sz="4" w:space="0" w:color="auto"/>
              <w:bottom w:val="single" w:sz="4" w:space="0" w:color="auto"/>
              <w:right w:val="single" w:sz="4" w:space="0" w:color="auto"/>
            </w:tcBorders>
          </w:tcPr>
          <w:p w14:paraId="0E39275D" w14:textId="77777777" w:rsidR="00CE4E27" w:rsidRPr="00622A36" w:rsidRDefault="00CE4E27" w:rsidP="00622A36">
            <w:pPr>
              <w:pStyle w:val="ListParagraph"/>
              <w:numPr>
                <w:ilvl w:val="0"/>
                <w:numId w:val="33"/>
              </w:numPr>
              <w:spacing w:before="40" w:after="40"/>
              <w:rPr>
                <w:rFonts w:asciiTheme="minorHAnsi" w:hAnsiTheme="minorHAnsi" w:cstheme="minorHAnsi"/>
              </w:rPr>
            </w:pPr>
            <w:r w:rsidRPr="00622A36">
              <w:rPr>
                <w:rFonts w:asciiTheme="minorHAnsi" w:hAnsiTheme="minorHAnsi" w:cstheme="minorHAnsi"/>
              </w:rPr>
              <w:t>Used different methods of cookery</w:t>
            </w:r>
          </w:p>
        </w:tc>
        <w:tc>
          <w:tcPr>
            <w:tcW w:w="1559" w:type="dxa"/>
            <w:tcBorders>
              <w:top w:val="single" w:sz="4" w:space="0" w:color="auto"/>
              <w:left w:val="single" w:sz="4" w:space="0" w:color="auto"/>
              <w:bottom w:val="single" w:sz="4" w:space="0" w:color="auto"/>
              <w:right w:val="single" w:sz="4" w:space="0" w:color="auto"/>
            </w:tcBorders>
          </w:tcPr>
          <w:p w14:paraId="41A7D78D"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F0521F9"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17AB8FD1" w14:textId="77777777" w:rsidTr="00C41812">
        <w:tc>
          <w:tcPr>
            <w:tcW w:w="6658" w:type="dxa"/>
            <w:tcBorders>
              <w:top w:val="single" w:sz="4" w:space="0" w:color="auto"/>
              <w:left w:val="single" w:sz="4" w:space="0" w:color="auto"/>
              <w:bottom w:val="single" w:sz="4" w:space="0" w:color="auto"/>
              <w:right w:val="single" w:sz="4" w:space="0" w:color="auto"/>
            </w:tcBorders>
          </w:tcPr>
          <w:p w14:paraId="75C8740C" w14:textId="77777777" w:rsidR="00CE4E27" w:rsidRPr="00622A36" w:rsidRDefault="00CE4E27" w:rsidP="00622A36">
            <w:pPr>
              <w:pStyle w:val="ListParagraph"/>
              <w:numPr>
                <w:ilvl w:val="0"/>
                <w:numId w:val="33"/>
              </w:numPr>
              <w:spacing w:before="40" w:after="40"/>
              <w:rPr>
                <w:rFonts w:asciiTheme="minorHAnsi" w:hAnsiTheme="minorHAnsi" w:cstheme="minorHAnsi"/>
              </w:rPr>
            </w:pPr>
            <w:r w:rsidRPr="00622A36">
              <w:rPr>
                <w:rFonts w:asciiTheme="minorHAnsi" w:hAnsiTheme="minorHAnsi" w:cstheme="minorHAnsi"/>
              </w:rPr>
              <w:t>Stored food items correctly and hygienically</w:t>
            </w:r>
          </w:p>
        </w:tc>
        <w:tc>
          <w:tcPr>
            <w:tcW w:w="1559" w:type="dxa"/>
            <w:tcBorders>
              <w:top w:val="single" w:sz="4" w:space="0" w:color="auto"/>
              <w:left w:val="single" w:sz="4" w:space="0" w:color="auto"/>
              <w:bottom w:val="single" w:sz="4" w:space="0" w:color="auto"/>
              <w:right w:val="single" w:sz="4" w:space="0" w:color="auto"/>
            </w:tcBorders>
          </w:tcPr>
          <w:p w14:paraId="2618FA28"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7418582"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354DDD10" w14:textId="77777777" w:rsidTr="00C41812">
        <w:tc>
          <w:tcPr>
            <w:tcW w:w="6658" w:type="dxa"/>
            <w:tcBorders>
              <w:top w:val="single" w:sz="4" w:space="0" w:color="auto"/>
              <w:left w:val="single" w:sz="4" w:space="0" w:color="auto"/>
              <w:bottom w:val="single" w:sz="4" w:space="0" w:color="auto"/>
              <w:right w:val="single" w:sz="4" w:space="0" w:color="auto"/>
            </w:tcBorders>
          </w:tcPr>
          <w:p w14:paraId="2BB8F242" w14:textId="77777777" w:rsidR="00CE4E27" w:rsidRPr="00622A36" w:rsidRDefault="00CE4E27" w:rsidP="00622A36">
            <w:pPr>
              <w:pStyle w:val="ListParagraph"/>
              <w:numPr>
                <w:ilvl w:val="0"/>
                <w:numId w:val="33"/>
              </w:numPr>
              <w:spacing w:before="40" w:after="40"/>
              <w:rPr>
                <w:rFonts w:asciiTheme="minorHAnsi" w:hAnsiTheme="minorHAnsi" w:cstheme="minorHAnsi"/>
              </w:rPr>
            </w:pPr>
            <w:r w:rsidRPr="00622A36">
              <w:rPr>
                <w:rFonts w:asciiTheme="minorHAnsi" w:hAnsiTheme="minorHAnsi" w:cstheme="minorHAnsi"/>
              </w:rPr>
              <w:t>Cleaned and sanitised work area and equipment</w:t>
            </w:r>
          </w:p>
        </w:tc>
        <w:tc>
          <w:tcPr>
            <w:tcW w:w="1559" w:type="dxa"/>
            <w:tcBorders>
              <w:top w:val="single" w:sz="4" w:space="0" w:color="auto"/>
              <w:left w:val="single" w:sz="4" w:space="0" w:color="auto"/>
              <w:bottom w:val="single" w:sz="4" w:space="0" w:color="auto"/>
              <w:right w:val="single" w:sz="4" w:space="0" w:color="auto"/>
            </w:tcBorders>
          </w:tcPr>
          <w:p w14:paraId="7132A3B1"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EBEB5B6"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r w:rsidR="00CE4E27" w:rsidRPr="00CE4E27" w14:paraId="32DFCA88" w14:textId="77777777" w:rsidTr="00C41812">
        <w:tc>
          <w:tcPr>
            <w:tcW w:w="6658" w:type="dxa"/>
            <w:tcBorders>
              <w:top w:val="single" w:sz="4" w:space="0" w:color="auto"/>
              <w:left w:val="single" w:sz="4" w:space="0" w:color="auto"/>
              <w:bottom w:val="single" w:sz="4" w:space="0" w:color="auto"/>
              <w:right w:val="single" w:sz="4" w:space="0" w:color="auto"/>
            </w:tcBorders>
          </w:tcPr>
          <w:p w14:paraId="07266F68"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r w:rsidRPr="00CE4E27">
              <w:rPr>
                <w:rFonts w:asciiTheme="minorHAnsi" w:hAnsiTheme="minorHAnsi" w:cstheme="minorHAnsi"/>
              </w:rPr>
              <w:t>Overall task achievement</w:t>
            </w:r>
          </w:p>
        </w:tc>
        <w:tc>
          <w:tcPr>
            <w:tcW w:w="1559" w:type="dxa"/>
            <w:tcBorders>
              <w:top w:val="single" w:sz="4" w:space="0" w:color="auto"/>
              <w:left w:val="single" w:sz="4" w:space="0" w:color="auto"/>
              <w:bottom w:val="single" w:sz="4" w:space="0" w:color="auto"/>
              <w:right w:val="single" w:sz="4" w:space="0" w:color="auto"/>
            </w:tcBorders>
          </w:tcPr>
          <w:p w14:paraId="688C8BEC"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2E0BDD7" w14:textId="77777777" w:rsidR="00CE4E27" w:rsidRPr="00CE4E27" w:rsidRDefault="00CE4E27" w:rsidP="00CE4E27">
            <w:pPr>
              <w:overflowPunct/>
              <w:autoSpaceDE/>
              <w:autoSpaceDN/>
              <w:adjustRightInd/>
              <w:spacing w:before="0" w:after="0"/>
              <w:textAlignment w:val="auto"/>
              <w:rPr>
                <w:rFonts w:asciiTheme="minorHAnsi" w:hAnsiTheme="minorHAnsi" w:cstheme="minorHAnsi"/>
              </w:rPr>
            </w:pPr>
          </w:p>
        </w:tc>
      </w:tr>
    </w:tbl>
    <w:p w14:paraId="77E27170" w14:textId="77777777" w:rsidR="00ED0D18" w:rsidRPr="00CD15F3" w:rsidRDefault="00ED0D18" w:rsidP="00D264FB">
      <w:pPr>
        <w:spacing w:before="0" w:after="0"/>
        <w:rPr>
          <w:rFonts w:asciiTheme="minorHAnsi" w:hAnsiTheme="minorHAnsi" w:cstheme="minorHAnsi"/>
        </w:rPr>
      </w:pPr>
    </w:p>
    <w:p w14:paraId="4526DB0F"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 xml:space="preserve">Resubmission required? </w:t>
      </w:r>
      <w:sdt>
        <w:sdtPr>
          <w:rPr>
            <w:rFonts w:asciiTheme="minorHAnsi" w:hAnsiTheme="minorHAnsi" w:cstheme="minorHAnsi"/>
          </w:rPr>
          <w:id w:val="-630403262"/>
          <w14:checkbox>
            <w14:checked w14:val="0"/>
            <w14:checkedState w14:val="2612" w14:font="MS Gothic"/>
            <w14:uncheckedState w14:val="2610" w14:font="MS Gothic"/>
          </w14:checkbox>
        </w:sdtPr>
        <w:sdtEndPr/>
        <w:sdtContent>
          <w:r w:rsidRPr="00CD15F3">
            <w:rPr>
              <w:rFonts w:ascii="Segoe UI Symbol" w:eastAsia="MS Gothic" w:hAnsi="Segoe UI Symbol" w:cs="Segoe UI Symbol"/>
            </w:rPr>
            <w:t>☐</w:t>
          </w:r>
        </w:sdtContent>
      </w:sdt>
      <w:r w:rsidRPr="00CD15F3">
        <w:rPr>
          <w:rFonts w:asciiTheme="minorHAnsi" w:hAnsiTheme="minorHAnsi" w:cstheme="minorHAnsi"/>
        </w:rPr>
        <w:t xml:space="preserve">                          Resubmission due date………………....</w:t>
      </w:r>
    </w:p>
    <w:p w14:paraId="7EAEB493" w14:textId="77777777" w:rsidR="00ED0D18" w:rsidRPr="00CD15F3" w:rsidRDefault="00ED0D18" w:rsidP="00ED0D18">
      <w:pPr>
        <w:rPr>
          <w:rFonts w:asciiTheme="minorHAnsi" w:hAnsiTheme="minorHAnsi" w:cstheme="minorHAnsi"/>
        </w:rPr>
      </w:pPr>
    </w:p>
    <w:tbl>
      <w:tblPr>
        <w:tblStyle w:val="TableGrid"/>
        <w:tblW w:w="9781" w:type="dxa"/>
        <w:tblInd w:w="-5" w:type="dxa"/>
        <w:tblLook w:val="04A0" w:firstRow="1" w:lastRow="0" w:firstColumn="1" w:lastColumn="0" w:noHBand="0" w:noVBand="1"/>
        <w:tblCaption w:val="Assessor Signature"/>
        <w:tblDescription w:val="Displays assessor signature and date"/>
      </w:tblPr>
      <w:tblGrid>
        <w:gridCol w:w="3261"/>
        <w:gridCol w:w="3822"/>
        <w:gridCol w:w="2698"/>
      </w:tblGrid>
      <w:tr w:rsidR="00ED0D18" w:rsidRPr="00CD15F3" w14:paraId="409C5F8B" w14:textId="77777777" w:rsidTr="00A955E0">
        <w:tc>
          <w:tcPr>
            <w:tcW w:w="3261" w:type="dxa"/>
          </w:tcPr>
          <w:p w14:paraId="0F525B59" w14:textId="77777777" w:rsidR="00ED0D18" w:rsidRPr="00CD15F3" w:rsidRDefault="00ED0D18" w:rsidP="00177087">
            <w:pPr>
              <w:rPr>
                <w:rFonts w:asciiTheme="minorHAnsi" w:hAnsiTheme="minorHAnsi" w:cstheme="minorHAnsi"/>
              </w:rPr>
            </w:pPr>
            <w:r w:rsidRPr="00CD15F3">
              <w:rPr>
                <w:rFonts w:asciiTheme="minorHAnsi" w:hAnsiTheme="minorHAnsi" w:cstheme="minorHAnsi"/>
              </w:rPr>
              <w:t>Assessor Name:</w:t>
            </w:r>
          </w:p>
          <w:p w14:paraId="65872731" w14:textId="77777777" w:rsidR="00ED0D18" w:rsidRPr="00CD15F3" w:rsidRDefault="00ED0D18" w:rsidP="00177087">
            <w:pPr>
              <w:rPr>
                <w:rFonts w:asciiTheme="minorHAnsi" w:hAnsiTheme="minorHAnsi" w:cstheme="minorHAnsi"/>
              </w:rPr>
            </w:pPr>
          </w:p>
        </w:tc>
        <w:tc>
          <w:tcPr>
            <w:tcW w:w="3822" w:type="dxa"/>
          </w:tcPr>
          <w:p w14:paraId="0CF7760B" w14:textId="77777777" w:rsidR="00ED0D18" w:rsidRPr="00CD15F3" w:rsidRDefault="00ED0D18" w:rsidP="00177087">
            <w:pPr>
              <w:rPr>
                <w:rFonts w:asciiTheme="minorHAnsi" w:hAnsiTheme="minorHAnsi" w:cstheme="minorHAnsi"/>
              </w:rPr>
            </w:pPr>
            <w:r w:rsidRPr="00CD15F3">
              <w:rPr>
                <w:rFonts w:asciiTheme="minorHAnsi" w:hAnsiTheme="minorHAnsi" w:cstheme="minorHAnsi"/>
              </w:rPr>
              <w:t>Assessor Signature:</w:t>
            </w:r>
          </w:p>
        </w:tc>
        <w:tc>
          <w:tcPr>
            <w:tcW w:w="2698" w:type="dxa"/>
          </w:tcPr>
          <w:p w14:paraId="0C784569" w14:textId="77777777" w:rsidR="00ED0D18" w:rsidRPr="00CD15F3" w:rsidRDefault="00ED0D18" w:rsidP="00177087">
            <w:pPr>
              <w:rPr>
                <w:rFonts w:asciiTheme="minorHAnsi" w:hAnsiTheme="minorHAnsi" w:cstheme="minorHAnsi"/>
              </w:rPr>
            </w:pPr>
            <w:r w:rsidRPr="00CD15F3">
              <w:rPr>
                <w:rFonts w:asciiTheme="minorHAnsi" w:hAnsiTheme="minorHAnsi" w:cstheme="minorHAnsi"/>
              </w:rPr>
              <w:t>Assessor Date:</w:t>
            </w:r>
          </w:p>
          <w:p w14:paraId="7D0B9692" w14:textId="77777777" w:rsidR="00ED0D18" w:rsidRPr="00CD15F3" w:rsidRDefault="00ED0D18" w:rsidP="00177087">
            <w:pPr>
              <w:rPr>
                <w:rFonts w:asciiTheme="minorHAnsi" w:hAnsiTheme="minorHAnsi" w:cstheme="minorHAnsi"/>
              </w:rPr>
            </w:pPr>
          </w:p>
        </w:tc>
      </w:tr>
    </w:tbl>
    <w:p w14:paraId="4A0A1EC1" w14:textId="77777777" w:rsidR="00ED0D18" w:rsidRPr="00CD15F3" w:rsidRDefault="00ED0D18" w:rsidP="00D264FB">
      <w:pPr>
        <w:spacing w:before="0" w:after="0"/>
        <w:rPr>
          <w:rFonts w:asciiTheme="minorHAnsi" w:hAnsiTheme="minorHAnsi" w:cstheme="minorHAnsi"/>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eedback"/>
        <w:tblDescription w:val="Diplays assessor feedback to the learner"/>
      </w:tblPr>
      <w:tblGrid>
        <w:gridCol w:w="9781"/>
      </w:tblGrid>
      <w:tr w:rsidR="00ED0D18" w:rsidRPr="00CD15F3" w14:paraId="27353284" w14:textId="77777777" w:rsidTr="002F0B4B">
        <w:trPr>
          <w:tblHeader/>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4AA1FE" w14:textId="77777777" w:rsidR="00ED0D18" w:rsidRPr="00CD15F3" w:rsidRDefault="00ED0D18" w:rsidP="002F0B4B">
            <w:pPr>
              <w:pStyle w:val="Tableheading2"/>
              <w:rPr>
                <w:rFonts w:asciiTheme="minorHAnsi" w:hAnsiTheme="minorHAnsi" w:cstheme="minorHAnsi"/>
              </w:rPr>
            </w:pPr>
            <w:r w:rsidRPr="00CD15F3">
              <w:rPr>
                <w:rFonts w:asciiTheme="minorHAnsi" w:hAnsiTheme="minorHAnsi" w:cstheme="minorHAnsi"/>
              </w:rPr>
              <w:lastRenderedPageBreak/>
              <w:t>Feedback</w:t>
            </w:r>
          </w:p>
        </w:tc>
      </w:tr>
      <w:tr w:rsidR="00ED0D18" w:rsidRPr="00CD15F3" w14:paraId="5748EF97" w14:textId="77777777" w:rsidTr="00A955E0">
        <w:tc>
          <w:tcPr>
            <w:tcW w:w="9781" w:type="dxa"/>
            <w:tcBorders>
              <w:top w:val="single" w:sz="4" w:space="0" w:color="auto"/>
              <w:left w:val="single" w:sz="4" w:space="0" w:color="auto"/>
              <w:bottom w:val="single" w:sz="4" w:space="0" w:color="auto"/>
              <w:right w:val="single" w:sz="4" w:space="0" w:color="auto"/>
            </w:tcBorders>
          </w:tcPr>
          <w:p w14:paraId="3EDFAFFF" w14:textId="77777777" w:rsidR="00ED0D18" w:rsidRPr="00CD15F3" w:rsidRDefault="00ED0D18" w:rsidP="00D264FB">
            <w:pPr>
              <w:spacing w:before="0" w:after="0"/>
              <w:rPr>
                <w:rFonts w:asciiTheme="minorHAnsi" w:hAnsiTheme="minorHAnsi" w:cstheme="minorHAnsi"/>
              </w:rPr>
            </w:pPr>
          </w:p>
          <w:p w14:paraId="266F97E7" w14:textId="77777777" w:rsidR="00ED0D18" w:rsidRPr="00CD15F3" w:rsidRDefault="00ED0D18" w:rsidP="00D264FB">
            <w:pPr>
              <w:spacing w:before="0" w:after="0"/>
              <w:rPr>
                <w:rFonts w:asciiTheme="minorHAnsi" w:hAnsiTheme="minorHAnsi" w:cstheme="minorHAnsi"/>
              </w:rPr>
            </w:pPr>
          </w:p>
          <w:p w14:paraId="22233503" w14:textId="77777777" w:rsidR="00ED0D18" w:rsidRPr="00CD15F3" w:rsidRDefault="00ED0D18" w:rsidP="00D264FB">
            <w:pPr>
              <w:spacing w:before="0" w:after="0"/>
              <w:rPr>
                <w:rFonts w:asciiTheme="minorHAnsi" w:hAnsiTheme="minorHAnsi" w:cstheme="minorHAnsi"/>
              </w:rPr>
            </w:pPr>
          </w:p>
          <w:p w14:paraId="3BB5817E" w14:textId="77777777" w:rsidR="00ED0D18" w:rsidRPr="00CD15F3" w:rsidRDefault="00ED0D18" w:rsidP="00D264FB">
            <w:pPr>
              <w:spacing w:before="0" w:after="0"/>
              <w:rPr>
                <w:rFonts w:asciiTheme="minorHAnsi" w:hAnsiTheme="minorHAnsi" w:cstheme="minorHAnsi"/>
              </w:rPr>
            </w:pPr>
          </w:p>
          <w:p w14:paraId="3D358A9A" w14:textId="77777777" w:rsidR="00ED0D18" w:rsidRPr="00CD15F3" w:rsidRDefault="00ED0D18" w:rsidP="00D264FB">
            <w:pPr>
              <w:spacing w:before="0" w:after="0"/>
              <w:rPr>
                <w:rFonts w:asciiTheme="minorHAnsi" w:hAnsiTheme="minorHAnsi" w:cstheme="minorHAnsi"/>
              </w:rPr>
            </w:pPr>
          </w:p>
          <w:p w14:paraId="4A1308E4" w14:textId="77777777" w:rsidR="00ED0D18" w:rsidRPr="00CD15F3" w:rsidRDefault="00ED0D18" w:rsidP="00D264FB">
            <w:pPr>
              <w:spacing w:before="0" w:after="0"/>
              <w:rPr>
                <w:rFonts w:asciiTheme="minorHAnsi" w:hAnsiTheme="minorHAnsi" w:cstheme="minorHAnsi"/>
              </w:rPr>
            </w:pPr>
            <w:r w:rsidRPr="00CD15F3">
              <w:rPr>
                <w:rFonts w:asciiTheme="minorHAnsi" w:hAnsiTheme="minorHAnsi" w:cstheme="minorHAnsi"/>
              </w:rPr>
              <w:t>Feedback sent to learner (date)……………</w:t>
            </w:r>
          </w:p>
        </w:tc>
      </w:tr>
    </w:tbl>
    <w:p w14:paraId="241C48C0" w14:textId="77777777" w:rsidR="004519AF" w:rsidRPr="00CD15F3" w:rsidRDefault="004519AF" w:rsidP="001D4458">
      <w:pPr>
        <w:pStyle w:val="ListBullet"/>
        <w:numPr>
          <w:ilvl w:val="0"/>
          <w:numId w:val="0"/>
        </w:numPr>
        <w:spacing w:before="0" w:after="0"/>
        <w:ind w:left="720"/>
        <w:rPr>
          <w:rFonts w:asciiTheme="minorHAnsi" w:hAnsiTheme="minorHAnsi" w:cstheme="minorHAnsi"/>
        </w:rPr>
      </w:pPr>
    </w:p>
    <w:sectPr w:rsidR="004519AF" w:rsidRPr="00CD15F3" w:rsidSect="000F77A9">
      <w:pgSz w:w="11907" w:h="16839" w:code="9"/>
      <w:pgMar w:top="1440" w:right="1440" w:bottom="1440" w:left="1440" w:header="56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1DDC" w14:textId="77777777" w:rsidR="00BC3B2F" w:rsidRDefault="00BC3B2F" w:rsidP="00A20DD2">
      <w:r>
        <w:separator/>
      </w:r>
    </w:p>
  </w:endnote>
  <w:endnote w:type="continuationSeparator" w:id="0">
    <w:p w14:paraId="3036E4DD" w14:textId="77777777" w:rsidR="00BC3B2F" w:rsidRDefault="00BC3B2F" w:rsidP="00A20DD2">
      <w:r>
        <w:continuationSeparator/>
      </w:r>
    </w:p>
  </w:endnote>
  <w:endnote w:type="continuationNotice" w:id="1">
    <w:p w14:paraId="48279A25" w14:textId="77777777" w:rsidR="00BC3B2F" w:rsidRDefault="00BC3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2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F1C2" w14:textId="77777777" w:rsidR="005852C6" w:rsidRPr="00E1625D" w:rsidRDefault="005852C6" w:rsidP="00E1625D">
    <w:pPr>
      <w:pStyle w:val="Footer"/>
      <w:tabs>
        <w:tab w:val="right" w:pos="21405"/>
      </w:tabs>
      <w:ind w:left="-910" w:right="-426"/>
      <w:rPr>
        <w:sz w:val="18"/>
        <w:szCs w:val="18"/>
      </w:rPr>
    </w:pPr>
    <w:r w:rsidRPr="00E1625D">
      <w:rPr>
        <w:sz w:val="18"/>
        <w:szCs w:val="18"/>
      </w:rPr>
      <w:t>FLA-</w:t>
    </w:r>
    <w:r>
      <w:rPr>
        <w:sz w:val="18"/>
        <w:szCs w:val="18"/>
      </w:rPr>
      <w:t>57   Issued:  13/09/2012</w:t>
    </w:r>
    <w:r>
      <w:rPr>
        <w:sz w:val="18"/>
        <w:szCs w:val="18"/>
      </w:rPr>
      <w:tab/>
    </w:r>
    <w:r>
      <w:rPr>
        <w:sz w:val="18"/>
        <w:szCs w:val="18"/>
      </w:rPr>
      <w:tab/>
    </w:r>
    <w:r>
      <w:rPr>
        <w:sz w:val="18"/>
        <w:szCs w:val="18"/>
      </w:rPr>
      <w:tab/>
    </w:r>
    <w:r w:rsidRPr="00E1625D">
      <w:rPr>
        <w:sz w:val="18"/>
        <w:szCs w:val="18"/>
      </w:rPr>
      <w:fldChar w:fldCharType="begin"/>
    </w:r>
    <w:r w:rsidRPr="00E1625D">
      <w:rPr>
        <w:sz w:val="18"/>
        <w:szCs w:val="18"/>
      </w:rPr>
      <w:instrText xml:space="preserve"> PAGE  \* Arabic  \* MERGEFORMAT </w:instrText>
    </w:r>
    <w:r w:rsidRPr="00E1625D">
      <w:rPr>
        <w:sz w:val="18"/>
        <w:szCs w:val="18"/>
      </w:rPr>
      <w:fldChar w:fldCharType="separate"/>
    </w:r>
    <w:r>
      <w:rPr>
        <w:noProof/>
        <w:sz w:val="18"/>
        <w:szCs w:val="18"/>
      </w:rPr>
      <w:t>2</w:t>
    </w:r>
    <w:r w:rsidRPr="00E1625D">
      <w:rPr>
        <w:sz w:val="18"/>
        <w:szCs w:val="18"/>
      </w:rPr>
      <w:fldChar w:fldCharType="end"/>
    </w:r>
  </w:p>
  <w:p w14:paraId="68A789B9" w14:textId="77777777" w:rsidR="005852C6" w:rsidRDefault="005852C6" w:rsidP="00E1625D">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DB02" w14:textId="77777777" w:rsidR="00BF3339" w:rsidRPr="00B3156E" w:rsidRDefault="002F0B4B" w:rsidP="00BF3339">
    <w:pPr>
      <w:pStyle w:val="GTFooter"/>
    </w:pPr>
    <w:r>
      <w:t>ATL-009</w:t>
    </w:r>
    <w:r w:rsidR="00BE6250" w:rsidRPr="00B3156E">
      <w:t xml:space="preserve"> </w:t>
    </w:r>
    <w:r w:rsidR="00BF3339" w:rsidRPr="00B3156E">
      <w:t xml:space="preserve">Issued: </w:t>
    </w:r>
    <w:r w:rsidR="00BF3339">
      <w:t>12/08/2020</w:t>
    </w:r>
  </w:p>
  <w:p w14:paraId="2A8C8F47" w14:textId="77777777" w:rsidR="00BF3339" w:rsidRPr="00B3156E" w:rsidRDefault="00BF3339" w:rsidP="00BF3339">
    <w:pPr>
      <w:pStyle w:val="GTFooter"/>
    </w:pPr>
    <w:r w:rsidRPr="00B3156E">
      <w:t>RTO Standard 2018: 1.8a, 1.8b</w:t>
    </w:r>
  </w:p>
  <w:p w14:paraId="6D616F6E" w14:textId="5C1CD685" w:rsidR="00BF3339" w:rsidRPr="00B3156E" w:rsidRDefault="00BF3339" w:rsidP="00BF3339">
    <w:pPr>
      <w:pStyle w:val="GTFooter"/>
      <w:rPr>
        <w:noProof/>
      </w:rPr>
    </w:pPr>
    <w:r w:rsidRPr="00B3156E">
      <w:t xml:space="preserve">Document </w:t>
    </w:r>
    <w:r>
      <w:t>printed</w:t>
    </w:r>
    <w:r w:rsidRPr="00B3156E">
      <w:t xml:space="preserve">:  </w:t>
    </w:r>
    <w:r w:rsidRPr="00B3156E">
      <w:rPr>
        <w:noProof/>
      </w:rPr>
      <w:fldChar w:fldCharType="begin"/>
    </w:r>
    <w:r w:rsidRPr="00B3156E">
      <w:rPr>
        <w:noProof/>
        <w:lang w:eastAsia="en-US"/>
      </w:rPr>
      <w:instrText xml:space="preserve"> DATE   \* MERGEFORMAT </w:instrText>
    </w:r>
    <w:r w:rsidRPr="00B3156E">
      <w:rPr>
        <w:noProof/>
      </w:rPr>
      <w:fldChar w:fldCharType="separate"/>
    </w:r>
    <w:r w:rsidR="00500D96">
      <w:rPr>
        <w:noProof/>
      </w:rPr>
      <w:t>19/12/2023</w:t>
    </w:r>
    <w:r w:rsidRPr="00B3156E">
      <w:rPr>
        <w:noProof/>
      </w:rPr>
      <w:fldChar w:fldCharType="end"/>
    </w:r>
    <w:r>
      <w:rPr>
        <w:noProof/>
      </w:rPr>
      <w:t xml:space="preserve"> </w:t>
    </w:r>
  </w:p>
  <w:p w14:paraId="4DFCCA98" w14:textId="1656F9D3" w:rsidR="00BF3339" w:rsidRPr="00BE6250" w:rsidRDefault="00BF3339" w:rsidP="00BF3339">
    <w:pPr>
      <w:pStyle w:val="GTFooter"/>
    </w:pPr>
    <w:r>
      <w:t xml:space="preserve">RTO 3094 </w:t>
    </w:r>
    <w:r w:rsidRPr="002725BF">
      <w:rPr>
        <w:color w:val="C00000"/>
      </w:rPr>
      <w:t xml:space="preserve">CLASSIFIED WHEN POPULATED </w:t>
    </w:r>
    <w:r w:rsidRPr="00B3156E">
      <w:t>©</w:t>
    </w:r>
    <w:r>
      <w:t>GO</w:t>
    </w:r>
    <w:r w:rsidRPr="00B3156E">
      <w:t>TAFE</w:t>
    </w:r>
  </w:p>
  <w:p w14:paraId="1CD68006" w14:textId="75F4F7F7" w:rsidR="005852C6" w:rsidRPr="00BE6250" w:rsidRDefault="00BF3339" w:rsidP="00BF3339">
    <w:pPr>
      <w:pStyle w:val="GTFooter"/>
    </w:pPr>
    <w:r w:rsidRPr="002725BF">
      <w:t xml:space="preserve">Page </w:t>
    </w:r>
    <w:r w:rsidRPr="002725BF">
      <w:fldChar w:fldCharType="begin"/>
    </w:r>
    <w:r w:rsidRPr="002725BF">
      <w:instrText xml:space="preserve"> PAGE  \* Arabic  \* MERGEFORMAT </w:instrText>
    </w:r>
    <w:r w:rsidRPr="002725BF">
      <w:fldChar w:fldCharType="separate"/>
    </w:r>
    <w:r>
      <w:t>1</w:t>
    </w:r>
    <w:r w:rsidRPr="002725BF">
      <w:fldChar w:fldCharType="end"/>
    </w:r>
    <w:r w:rsidRPr="002725BF">
      <w:t xml:space="preserve"> of </w:t>
    </w:r>
    <w:r w:rsidR="00500D96">
      <w:fldChar w:fldCharType="begin"/>
    </w:r>
    <w:r w:rsidR="00500D96">
      <w:instrText>NUMPAGES  \* Arabic  \* MERGEFORMAT</w:instrText>
    </w:r>
    <w:r w:rsidR="00500D96">
      <w:fldChar w:fldCharType="separate"/>
    </w:r>
    <w:r>
      <w:t>2</w:t>
    </w:r>
    <w:r w:rsidR="00500D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7E2C" w14:textId="77777777" w:rsidR="00BC3B2F" w:rsidRDefault="00BC3B2F" w:rsidP="00A20DD2">
      <w:r>
        <w:separator/>
      </w:r>
    </w:p>
  </w:footnote>
  <w:footnote w:type="continuationSeparator" w:id="0">
    <w:p w14:paraId="4E044D35" w14:textId="77777777" w:rsidR="00BC3B2F" w:rsidRDefault="00BC3B2F" w:rsidP="00A20DD2">
      <w:r>
        <w:continuationSeparator/>
      </w:r>
    </w:p>
  </w:footnote>
  <w:footnote w:type="continuationNotice" w:id="1">
    <w:p w14:paraId="69BD1598" w14:textId="77777777" w:rsidR="00BC3B2F" w:rsidRDefault="00BC3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B18F" w14:textId="77777777" w:rsidR="00BE6250" w:rsidRDefault="00BE6250">
    <w:pPr>
      <w:pStyle w:val="Header"/>
    </w:pPr>
    <w:r>
      <w:rPr>
        <w:noProof/>
      </w:rPr>
      <w:drawing>
        <wp:inline distT="0" distB="0" distL="0" distR="0" wp14:anchorId="05A150F7" wp14:editId="18ABD73E">
          <wp:extent cx="1362075" cy="618359"/>
          <wp:effectExtent l="0" t="0" r="0" b="0"/>
          <wp:docPr id="3" name="Picture 3" descr="GoTAF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TAFE_Logo.png"/>
                  <pic:cNvPicPr/>
                </pic:nvPicPr>
                <pic:blipFill>
                  <a:blip r:embed="rId1">
                    <a:extLst>
                      <a:ext uri="{28A0092B-C50C-407E-A947-70E740481C1C}">
                        <a14:useLocalDpi xmlns:a14="http://schemas.microsoft.com/office/drawing/2010/main" val="0"/>
                      </a:ext>
                    </a:extLst>
                  </a:blip>
                  <a:stretch>
                    <a:fillRect/>
                  </a:stretch>
                </pic:blipFill>
                <pic:spPr>
                  <a:xfrm>
                    <a:off x="0" y="0"/>
                    <a:ext cx="1372020" cy="6228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3D41" w14:textId="77777777" w:rsidR="005852C6" w:rsidRPr="00BE6250" w:rsidRDefault="00BE6250" w:rsidP="00BE6250">
    <w:pPr>
      <w:pStyle w:val="Header"/>
    </w:pPr>
    <w:r>
      <w:rPr>
        <w:noProof/>
      </w:rPr>
      <w:drawing>
        <wp:inline distT="0" distB="0" distL="0" distR="0" wp14:anchorId="136D3241" wp14:editId="5F2D9B16">
          <wp:extent cx="1362075" cy="618359"/>
          <wp:effectExtent l="0" t="0" r="0" b="0"/>
          <wp:docPr id="20" name="Picture 20" descr="GoTAF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TAFE_Logo.png"/>
                  <pic:cNvPicPr/>
                </pic:nvPicPr>
                <pic:blipFill>
                  <a:blip r:embed="rId1">
                    <a:extLst>
                      <a:ext uri="{28A0092B-C50C-407E-A947-70E740481C1C}">
                        <a14:useLocalDpi xmlns:a14="http://schemas.microsoft.com/office/drawing/2010/main" val="0"/>
                      </a:ext>
                    </a:extLst>
                  </a:blip>
                  <a:stretch>
                    <a:fillRect/>
                  </a:stretch>
                </pic:blipFill>
                <pic:spPr>
                  <a:xfrm>
                    <a:off x="0" y="0"/>
                    <a:ext cx="1372020" cy="622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D65E1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9BBADEA0"/>
    <w:lvl w:ilvl="0">
      <w:start w:val="1"/>
      <w:numFmt w:val="decimal"/>
      <w:pStyle w:val="ListNumber"/>
      <w:lvlText w:val="1.%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89"/>
    <w:multiLevelType w:val="singleLevel"/>
    <w:tmpl w:val="E7DEB1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B12039"/>
    <w:multiLevelType w:val="hybridMultilevel"/>
    <w:tmpl w:val="C58AB4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3661E94"/>
    <w:multiLevelType w:val="hybridMultilevel"/>
    <w:tmpl w:val="ACB29D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1233D6"/>
    <w:multiLevelType w:val="multilevel"/>
    <w:tmpl w:val="9A509A84"/>
    <w:lvl w:ilvl="0">
      <w:start w:val="1"/>
      <w:numFmt w:val="decimal"/>
      <w:pStyle w:val="MultiLevelList"/>
      <w:lvlText w:val="%1."/>
      <w:lvlJc w:val="left"/>
      <w:pPr>
        <w:ind w:left="1080" w:hanging="360"/>
      </w:pPr>
      <w:rPr>
        <w:rFonts w:hint="default"/>
      </w:rPr>
    </w:lvl>
    <w:lvl w:ilvl="1">
      <w:start w:val="1"/>
      <w:numFmt w:val="decimal"/>
      <w:lvlText w:val="5.%2."/>
      <w:lvlJc w:val="left"/>
      <w:pPr>
        <w:ind w:left="1578"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67A2975"/>
    <w:multiLevelType w:val="multilevel"/>
    <w:tmpl w:val="08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EE4F86"/>
    <w:multiLevelType w:val="hybridMultilevel"/>
    <w:tmpl w:val="FC70F9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7B64A17"/>
    <w:multiLevelType w:val="hybridMultilevel"/>
    <w:tmpl w:val="256633A2"/>
    <w:lvl w:ilvl="0" w:tplc="2A0C7600">
      <w:start w:val="1"/>
      <w:numFmt w:val="bullet"/>
      <w:lvlText w:val=""/>
      <w:lvlJc w:val="left"/>
      <w:pPr>
        <w:ind w:left="720" w:hanging="360"/>
      </w:pPr>
      <w:rPr>
        <w:rFonts w:ascii="Wingdings 2" w:hAnsi="Wingdings 2" w:hint="default"/>
        <w:color w:val="054C81"/>
        <w:kern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05C9B"/>
    <w:multiLevelType w:val="hybridMultilevel"/>
    <w:tmpl w:val="76CE5112"/>
    <w:lvl w:ilvl="0" w:tplc="71B4A334">
      <w:start w:val="1"/>
      <w:numFmt w:val="bullet"/>
      <w:pStyle w:val="InstructBullet"/>
      <w:lvlText w:val=""/>
      <w:lvlJc w:val="left"/>
      <w:pPr>
        <w:ind w:left="5364" w:hanging="360"/>
      </w:pPr>
      <w:rPr>
        <w:rFonts w:ascii="Symbol" w:hAnsi="Symbol" w:hint="default"/>
        <w:color w:val="auto"/>
        <w:kern w:val="0"/>
        <w:sz w:val="24"/>
      </w:rPr>
    </w:lvl>
    <w:lvl w:ilvl="1" w:tplc="04090003">
      <w:start w:val="1"/>
      <w:numFmt w:val="bullet"/>
      <w:lvlText w:val="o"/>
      <w:lvlJc w:val="left"/>
      <w:pPr>
        <w:ind w:left="6444" w:hanging="360"/>
      </w:pPr>
      <w:rPr>
        <w:rFonts w:ascii="Courier New" w:hAnsi="Courier New" w:cs="Courier New" w:hint="default"/>
      </w:rPr>
    </w:lvl>
    <w:lvl w:ilvl="2" w:tplc="04090005" w:tentative="1">
      <w:start w:val="1"/>
      <w:numFmt w:val="bullet"/>
      <w:lvlText w:val=""/>
      <w:lvlJc w:val="left"/>
      <w:pPr>
        <w:ind w:left="7164" w:hanging="360"/>
      </w:pPr>
      <w:rPr>
        <w:rFonts w:ascii="Wingdings" w:hAnsi="Wingdings" w:hint="default"/>
      </w:rPr>
    </w:lvl>
    <w:lvl w:ilvl="3" w:tplc="04090001" w:tentative="1">
      <w:start w:val="1"/>
      <w:numFmt w:val="bullet"/>
      <w:lvlText w:val=""/>
      <w:lvlJc w:val="left"/>
      <w:pPr>
        <w:ind w:left="7884" w:hanging="360"/>
      </w:pPr>
      <w:rPr>
        <w:rFonts w:ascii="Symbol" w:hAnsi="Symbol" w:hint="default"/>
      </w:rPr>
    </w:lvl>
    <w:lvl w:ilvl="4" w:tplc="04090003" w:tentative="1">
      <w:start w:val="1"/>
      <w:numFmt w:val="bullet"/>
      <w:lvlText w:val="o"/>
      <w:lvlJc w:val="left"/>
      <w:pPr>
        <w:ind w:left="8604" w:hanging="360"/>
      </w:pPr>
      <w:rPr>
        <w:rFonts w:ascii="Courier New" w:hAnsi="Courier New" w:cs="Courier New" w:hint="default"/>
      </w:rPr>
    </w:lvl>
    <w:lvl w:ilvl="5" w:tplc="04090005" w:tentative="1">
      <w:start w:val="1"/>
      <w:numFmt w:val="bullet"/>
      <w:lvlText w:val=""/>
      <w:lvlJc w:val="left"/>
      <w:pPr>
        <w:ind w:left="9324" w:hanging="360"/>
      </w:pPr>
      <w:rPr>
        <w:rFonts w:ascii="Wingdings" w:hAnsi="Wingdings" w:hint="default"/>
      </w:rPr>
    </w:lvl>
    <w:lvl w:ilvl="6" w:tplc="04090001" w:tentative="1">
      <w:start w:val="1"/>
      <w:numFmt w:val="bullet"/>
      <w:lvlText w:val=""/>
      <w:lvlJc w:val="left"/>
      <w:pPr>
        <w:ind w:left="10044" w:hanging="360"/>
      </w:pPr>
      <w:rPr>
        <w:rFonts w:ascii="Symbol" w:hAnsi="Symbol" w:hint="default"/>
      </w:rPr>
    </w:lvl>
    <w:lvl w:ilvl="7" w:tplc="04090003" w:tentative="1">
      <w:start w:val="1"/>
      <w:numFmt w:val="bullet"/>
      <w:lvlText w:val="o"/>
      <w:lvlJc w:val="left"/>
      <w:pPr>
        <w:ind w:left="10764" w:hanging="360"/>
      </w:pPr>
      <w:rPr>
        <w:rFonts w:ascii="Courier New" w:hAnsi="Courier New" w:cs="Courier New" w:hint="default"/>
      </w:rPr>
    </w:lvl>
    <w:lvl w:ilvl="8" w:tplc="04090005" w:tentative="1">
      <w:start w:val="1"/>
      <w:numFmt w:val="bullet"/>
      <w:lvlText w:val=""/>
      <w:lvlJc w:val="left"/>
      <w:pPr>
        <w:ind w:left="11484" w:hanging="360"/>
      </w:pPr>
      <w:rPr>
        <w:rFonts w:ascii="Wingdings" w:hAnsi="Wingdings" w:hint="default"/>
      </w:rPr>
    </w:lvl>
  </w:abstractNum>
  <w:abstractNum w:abstractNumId="10" w15:restartNumberingAfterBreak="0">
    <w:nsid w:val="204B1D4E"/>
    <w:multiLevelType w:val="hybridMultilevel"/>
    <w:tmpl w:val="09B0E2F6"/>
    <w:lvl w:ilvl="0" w:tplc="73CCBE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97110"/>
    <w:multiLevelType w:val="hybridMultilevel"/>
    <w:tmpl w:val="764A6CDA"/>
    <w:lvl w:ilvl="0" w:tplc="5C0458B2">
      <w:start w:val="1"/>
      <w:numFmt w:val="bullet"/>
      <w:lvlText w:val=""/>
      <w:lvlJc w:val="center"/>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736F72"/>
    <w:multiLevelType w:val="hybridMultilevel"/>
    <w:tmpl w:val="5BDA1250"/>
    <w:lvl w:ilvl="0" w:tplc="FFCCF1DC">
      <w:start w:val="1"/>
      <w:numFmt w:val="bullet"/>
      <w:pStyle w:val="ListBullet21"/>
      <w:lvlText w:val="o"/>
      <w:lvlJc w:val="left"/>
      <w:pPr>
        <w:ind w:left="1288" w:hanging="360"/>
      </w:pPr>
      <w:rPr>
        <w:rFonts w:ascii="Courier New" w:hAnsi="Courier New" w:cs="Courier New"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start w:val="1"/>
      <w:numFmt w:val="bullet"/>
      <w:lvlText w:val=""/>
      <w:lvlJc w:val="left"/>
      <w:pPr>
        <w:ind w:left="3448" w:hanging="360"/>
      </w:pPr>
      <w:rPr>
        <w:rFonts w:ascii="Symbol" w:hAnsi="Symbol" w:hint="default"/>
      </w:rPr>
    </w:lvl>
    <w:lvl w:ilvl="4" w:tplc="0C090003">
      <w:start w:val="1"/>
      <w:numFmt w:val="bullet"/>
      <w:lvlText w:val="o"/>
      <w:lvlJc w:val="left"/>
      <w:pPr>
        <w:ind w:left="4168" w:hanging="360"/>
      </w:pPr>
      <w:rPr>
        <w:rFonts w:ascii="Courier New" w:hAnsi="Courier New" w:cs="Courier New" w:hint="default"/>
      </w:rPr>
    </w:lvl>
    <w:lvl w:ilvl="5" w:tplc="0C090005">
      <w:start w:val="1"/>
      <w:numFmt w:val="bullet"/>
      <w:lvlText w:val=""/>
      <w:lvlJc w:val="left"/>
      <w:pPr>
        <w:ind w:left="4888" w:hanging="360"/>
      </w:pPr>
      <w:rPr>
        <w:rFonts w:ascii="Wingdings" w:hAnsi="Wingdings" w:hint="default"/>
      </w:rPr>
    </w:lvl>
    <w:lvl w:ilvl="6" w:tplc="0C090001">
      <w:start w:val="1"/>
      <w:numFmt w:val="bullet"/>
      <w:lvlText w:val=""/>
      <w:lvlJc w:val="left"/>
      <w:pPr>
        <w:ind w:left="5608" w:hanging="360"/>
      </w:pPr>
      <w:rPr>
        <w:rFonts w:ascii="Symbol" w:hAnsi="Symbol" w:hint="default"/>
      </w:rPr>
    </w:lvl>
    <w:lvl w:ilvl="7" w:tplc="0C090003">
      <w:start w:val="1"/>
      <w:numFmt w:val="bullet"/>
      <w:lvlText w:val="o"/>
      <w:lvlJc w:val="left"/>
      <w:pPr>
        <w:ind w:left="6328" w:hanging="360"/>
      </w:pPr>
      <w:rPr>
        <w:rFonts w:ascii="Courier New" w:hAnsi="Courier New" w:cs="Courier New" w:hint="default"/>
      </w:rPr>
    </w:lvl>
    <w:lvl w:ilvl="8" w:tplc="0C090005">
      <w:start w:val="1"/>
      <w:numFmt w:val="bullet"/>
      <w:lvlText w:val=""/>
      <w:lvlJc w:val="left"/>
      <w:pPr>
        <w:ind w:left="7048" w:hanging="360"/>
      </w:pPr>
      <w:rPr>
        <w:rFonts w:ascii="Wingdings" w:hAnsi="Wingdings" w:hint="default"/>
      </w:rPr>
    </w:lvl>
  </w:abstractNum>
  <w:abstractNum w:abstractNumId="13" w15:restartNumberingAfterBreak="0">
    <w:nsid w:val="30654E07"/>
    <w:multiLevelType w:val="hybridMultilevel"/>
    <w:tmpl w:val="D32A8B0E"/>
    <w:lvl w:ilvl="0" w:tplc="3ECA54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71569B4"/>
    <w:multiLevelType w:val="hybridMultilevel"/>
    <w:tmpl w:val="C34CED86"/>
    <w:lvl w:ilvl="0" w:tplc="1C10E324">
      <w:start w:val="1"/>
      <w:numFmt w:val="decimal"/>
      <w:pStyle w:val="OrderedList5"/>
      <w:lvlText w:val="5.%1"/>
      <w:lvlJc w:val="left"/>
      <w:pPr>
        <w:ind w:left="862"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3E115152"/>
    <w:multiLevelType w:val="hybridMultilevel"/>
    <w:tmpl w:val="193A2182"/>
    <w:lvl w:ilvl="0" w:tplc="3EFE057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E63251"/>
    <w:multiLevelType w:val="hybridMultilevel"/>
    <w:tmpl w:val="79483F98"/>
    <w:lvl w:ilvl="0" w:tplc="1AA0B202">
      <w:start w:val="1"/>
      <w:numFmt w:val="bullet"/>
      <w:pStyle w:val="ObservBullet"/>
      <w:lvlText w:val=""/>
      <w:lvlJc w:val="left"/>
      <w:pPr>
        <w:ind w:left="720" w:hanging="360"/>
      </w:pPr>
      <w:rPr>
        <w:rFonts w:ascii="Symbol" w:hAnsi="Symbol" w:hint="default"/>
        <w:color w:val="auto"/>
        <w:kern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F47E3"/>
    <w:multiLevelType w:val="hybridMultilevel"/>
    <w:tmpl w:val="3B161374"/>
    <w:lvl w:ilvl="0" w:tplc="B2B676D6">
      <w:start w:val="1"/>
      <w:numFmt w:val="decimal"/>
      <w:pStyle w:val="OrderedList1"/>
      <w:lvlText w:val="1.%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74737E"/>
    <w:multiLevelType w:val="hybridMultilevel"/>
    <w:tmpl w:val="28968E96"/>
    <w:lvl w:ilvl="0" w:tplc="829AF5C4">
      <w:start w:val="1"/>
      <w:numFmt w:val="bullet"/>
      <w:pStyle w:val="Box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5131BD9"/>
    <w:multiLevelType w:val="hybridMultilevel"/>
    <w:tmpl w:val="E500ADD6"/>
    <w:lvl w:ilvl="0" w:tplc="8EE0C51E">
      <w:start w:val="1"/>
      <w:numFmt w:val="decimal"/>
      <w:pStyle w:val="OrderedList3"/>
      <w:lvlText w:val="3.%1"/>
      <w:lvlJc w:val="left"/>
      <w:pPr>
        <w:ind w:left="80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20" w15:restartNumberingAfterBreak="0">
    <w:nsid w:val="4DF1501F"/>
    <w:multiLevelType w:val="hybridMultilevel"/>
    <w:tmpl w:val="45AE70B4"/>
    <w:lvl w:ilvl="0" w:tplc="251603F4">
      <w:start w:val="1"/>
      <w:numFmt w:val="bullet"/>
      <w:pStyle w:val="NormalInde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11CD6"/>
    <w:multiLevelType w:val="hybridMultilevel"/>
    <w:tmpl w:val="C6982C72"/>
    <w:lvl w:ilvl="0" w:tplc="84984FC8">
      <w:start w:val="1"/>
      <w:numFmt w:val="bullet"/>
      <w:lvlText w:val=""/>
      <w:lvlJc w:val="left"/>
      <w:pPr>
        <w:ind w:left="360" w:hanging="360"/>
      </w:pPr>
      <w:rPr>
        <w:rFonts w:ascii="Symbol" w:hAnsi="Symbol" w:hint="default"/>
        <w:color w:val="0097CC"/>
        <w:kern w:val="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EA33A5"/>
    <w:multiLevelType w:val="hybridMultilevel"/>
    <w:tmpl w:val="1D906278"/>
    <w:lvl w:ilvl="0" w:tplc="337C6804">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4D644A"/>
    <w:multiLevelType w:val="hybridMultilevel"/>
    <w:tmpl w:val="6728D360"/>
    <w:lvl w:ilvl="0" w:tplc="B75CE6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E1C30"/>
    <w:multiLevelType w:val="hybridMultilevel"/>
    <w:tmpl w:val="AB066FC4"/>
    <w:lvl w:ilvl="0" w:tplc="4A62E7EA">
      <w:start w:val="1"/>
      <w:numFmt w:val="bullet"/>
      <w:pStyle w:val="Tablebullets"/>
      <w:lvlText w:val="•"/>
      <w:lvlJc w:val="left"/>
      <w:pPr>
        <w:tabs>
          <w:tab w:val="num" w:pos="568"/>
        </w:tabs>
        <w:ind w:left="568" w:hanging="284"/>
      </w:pPr>
      <w:rPr>
        <w:rFonts w:ascii="Calibri" w:hAnsi="Calibri" w:hint="default"/>
        <w:color w:val="auto"/>
      </w:rPr>
    </w:lvl>
    <w:lvl w:ilvl="1" w:tplc="920A0776">
      <w:start w:val="1"/>
      <w:numFmt w:val="bullet"/>
      <w:pStyle w:val="Tablebullets-indent1"/>
      <w:lvlText w:val="o"/>
      <w:lvlJc w:val="left"/>
      <w:pPr>
        <w:ind w:left="172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Symbol" w:hAnsi="Symbol"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Symbol" w:hAnsi="Symbol" w:hint="default"/>
      </w:rPr>
    </w:lvl>
  </w:abstractNum>
  <w:abstractNum w:abstractNumId="25" w15:restartNumberingAfterBreak="0">
    <w:nsid w:val="68670730"/>
    <w:multiLevelType w:val="hybridMultilevel"/>
    <w:tmpl w:val="B6EC3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635025"/>
    <w:multiLevelType w:val="hybridMultilevel"/>
    <w:tmpl w:val="F99C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19726E"/>
    <w:multiLevelType w:val="hybridMultilevel"/>
    <w:tmpl w:val="F79E2CAE"/>
    <w:lvl w:ilvl="0" w:tplc="59DEF236">
      <w:start w:val="1"/>
      <w:numFmt w:val="decimal"/>
      <w:pStyle w:val="OrderedList2"/>
      <w:lvlText w:val="2.%1"/>
      <w:lvlJc w:val="left"/>
      <w:pPr>
        <w:ind w:left="862"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75B91B6C"/>
    <w:multiLevelType w:val="hybridMultilevel"/>
    <w:tmpl w:val="528C431E"/>
    <w:lvl w:ilvl="0" w:tplc="A66888C8">
      <w:start w:val="1"/>
      <w:numFmt w:val="decimal"/>
      <w:pStyle w:val="OrderedList4"/>
      <w:lvlText w:val="4.%1"/>
      <w:lvlJc w:val="left"/>
      <w:pPr>
        <w:ind w:left="80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29" w15:restartNumberingAfterBreak="0">
    <w:nsid w:val="77123A35"/>
    <w:multiLevelType w:val="hybridMultilevel"/>
    <w:tmpl w:val="6EE26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AF97FEF"/>
    <w:multiLevelType w:val="hybridMultilevel"/>
    <w:tmpl w:val="A8B815DA"/>
    <w:lvl w:ilvl="0" w:tplc="95705B84">
      <w:start w:val="1"/>
      <w:numFmt w:val="bullet"/>
      <w:pStyle w:val="MGList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7214713">
    <w:abstractNumId w:val="6"/>
  </w:num>
  <w:num w:numId="2" w16cid:durableId="1745834294">
    <w:abstractNumId w:val="0"/>
  </w:num>
  <w:num w:numId="3" w16cid:durableId="1079789721">
    <w:abstractNumId w:val="15"/>
  </w:num>
  <w:num w:numId="4" w16cid:durableId="1238131081">
    <w:abstractNumId w:val="5"/>
  </w:num>
  <w:num w:numId="5" w16cid:durableId="942299935">
    <w:abstractNumId w:val="1"/>
    <w:lvlOverride w:ilvl="0">
      <w:startOverride w:val="1"/>
    </w:lvlOverride>
  </w:num>
  <w:num w:numId="6" w16cid:durableId="1061753352">
    <w:abstractNumId w:val="27"/>
  </w:num>
  <w:num w:numId="7" w16cid:durableId="930237548">
    <w:abstractNumId w:val="19"/>
  </w:num>
  <w:num w:numId="8" w16cid:durableId="1779718147">
    <w:abstractNumId w:val="28"/>
  </w:num>
  <w:num w:numId="9" w16cid:durableId="1148866519">
    <w:abstractNumId w:val="14"/>
  </w:num>
  <w:num w:numId="10" w16cid:durableId="1698891258">
    <w:abstractNumId w:val="17"/>
  </w:num>
  <w:num w:numId="11" w16cid:durableId="1418557558">
    <w:abstractNumId w:val="22"/>
  </w:num>
  <w:num w:numId="12" w16cid:durableId="1029453279">
    <w:abstractNumId w:val="4"/>
  </w:num>
  <w:num w:numId="13" w16cid:durableId="1990599433">
    <w:abstractNumId w:val="25"/>
  </w:num>
  <w:num w:numId="14" w16cid:durableId="1085687847">
    <w:abstractNumId w:val="3"/>
  </w:num>
  <w:num w:numId="15" w16cid:durableId="1947078523">
    <w:abstractNumId w:val="24"/>
  </w:num>
  <w:num w:numId="16" w16cid:durableId="142890769">
    <w:abstractNumId w:val="12"/>
  </w:num>
  <w:num w:numId="17" w16cid:durableId="854923463">
    <w:abstractNumId w:val="30"/>
  </w:num>
  <w:num w:numId="18" w16cid:durableId="443815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3839469">
    <w:abstractNumId w:val="2"/>
  </w:num>
  <w:num w:numId="20" w16cid:durableId="1760523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141582">
    <w:abstractNumId w:val="7"/>
  </w:num>
  <w:num w:numId="22" w16cid:durableId="823351899">
    <w:abstractNumId w:val="9"/>
  </w:num>
  <w:num w:numId="23" w16cid:durableId="1254313358">
    <w:abstractNumId w:val="21"/>
  </w:num>
  <w:num w:numId="24" w16cid:durableId="1591814150">
    <w:abstractNumId w:val="10"/>
  </w:num>
  <w:num w:numId="25" w16cid:durableId="1010838821">
    <w:abstractNumId w:val="18"/>
  </w:num>
  <w:num w:numId="26" w16cid:durableId="509757228">
    <w:abstractNumId w:val="16"/>
  </w:num>
  <w:num w:numId="27" w16cid:durableId="1183787035">
    <w:abstractNumId w:val="23"/>
  </w:num>
  <w:num w:numId="28" w16cid:durableId="1357193366">
    <w:abstractNumId w:val="8"/>
  </w:num>
  <w:num w:numId="29" w16cid:durableId="970134598">
    <w:abstractNumId w:val="29"/>
  </w:num>
  <w:num w:numId="30" w16cid:durableId="401762006">
    <w:abstractNumId w:val="26"/>
  </w:num>
  <w:num w:numId="31" w16cid:durableId="375005554">
    <w:abstractNumId w:val="20"/>
  </w:num>
  <w:num w:numId="32" w16cid:durableId="1329744728">
    <w:abstractNumId w:val="13"/>
  </w:num>
  <w:num w:numId="33" w16cid:durableId="7468043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EF"/>
    <w:rsid w:val="00000A68"/>
    <w:rsid w:val="00003811"/>
    <w:rsid w:val="000049A7"/>
    <w:rsid w:val="00004DB7"/>
    <w:rsid w:val="00005E45"/>
    <w:rsid w:val="00006534"/>
    <w:rsid w:val="00011830"/>
    <w:rsid w:val="00013220"/>
    <w:rsid w:val="000148F4"/>
    <w:rsid w:val="000248D9"/>
    <w:rsid w:val="000309B6"/>
    <w:rsid w:val="00033975"/>
    <w:rsid w:val="00033FF3"/>
    <w:rsid w:val="00035392"/>
    <w:rsid w:val="00037544"/>
    <w:rsid w:val="0004291E"/>
    <w:rsid w:val="00043DE1"/>
    <w:rsid w:val="000511F4"/>
    <w:rsid w:val="00061E32"/>
    <w:rsid w:val="0006409D"/>
    <w:rsid w:val="00071BF8"/>
    <w:rsid w:val="000728E3"/>
    <w:rsid w:val="00074568"/>
    <w:rsid w:val="00074DE1"/>
    <w:rsid w:val="00082819"/>
    <w:rsid w:val="00083031"/>
    <w:rsid w:val="00083802"/>
    <w:rsid w:val="000852E6"/>
    <w:rsid w:val="000912AE"/>
    <w:rsid w:val="000914A3"/>
    <w:rsid w:val="00092CA1"/>
    <w:rsid w:val="000942C4"/>
    <w:rsid w:val="000945EC"/>
    <w:rsid w:val="00096529"/>
    <w:rsid w:val="00097608"/>
    <w:rsid w:val="00097973"/>
    <w:rsid w:val="000A09C2"/>
    <w:rsid w:val="000A1BE8"/>
    <w:rsid w:val="000A1BF4"/>
    <w:rsid w:val="000A43F2"/>
    <w:rsid w:val="000C0285"/>
    <w:rsid w:val="000C0CE1"/>
    <w:rsid w:val="000C29F8"/>
    <w:rsid w:val="000C6385"/>
    <w:rsid w:val="000D01BE"/>
    <w:rsid w:val="000D23B9"/>
    <w:rsid w:val="000D35A3"/>
    <w:rsid w:val="000D5288"/>
    <w:rsid w:val="000D7471"/>
    <w:rsid w:val="000D762B"/>
    <w:rsid w:val="000D768A"/>
    <w:rsid w:val="000E0B3C"/>
    <w:rsid w:val="000E30BC"/>
    <w:rsid w:val="000E31D2"/>
    <w:rsid w:val="000E377D"/>
    <w:rsid w:val="000F0797"/>
    <w:rsid w:val="000F3896"/>
    <w:rsid w:val="000F3ADB"/>
    <w:rsid w:val="000F4BC8"/>
    <w:rsid w:val="000F750F"/>
    <w:rsid w:val="000F77A9"/>
    <w:rsid w:val="00100752"/>
    <w:rsid w:val="001036D4"/>
    <w:rsid w:val="00103745"/>
    <w:rsid w:val="00103E16"/>
    <w:rsid w:val="001052D3"/>
    <w:rsid w:val="00106E1F"/>
    <w:rsid w:val="001155EF"/>
    <w:rsid w:val="00117AC2"/>
    <w:rsid w:val="00120424"/>
    <w:rsid w:val="0012357D"/>
    <w:rsid w:val="00127996"/>
    <w:rsid w:val="001279E7"/>
    <w:rsid w:val="00131D9B"/>
    <w:rsid w:val="001336F0"/>
    <w:rsid w:val="00136944"/>
    <w:rsid w:val="001409F5"/>
    <w:rsid w:val="0014180A"/>
    <w:rsid w:val="00141FF3"/>
    <w:rsid w:val="00151992"/>
    <w:rsid w:val="00151A5A"/>
    <w:rsid w:val="00155796"/>
    <w:rsid w:val="00155D7C"/>
    <w:rsid w:val="00156695"/>
    <w:rsid w:val="00161127"/>
    <w:rsid w:val="00161428"/>
    <w:rsid w:val="00162C92"/>
    <w:rsid w:val="00163796"/>
    <w:rsid w:val="00163E53"/>
    <w:rsid w:val="00172C6C"/>
    <w:rsid w:val="00177087"/>
    <w:rsid w:val="00182887"/>
    <w:rsid w:val="0018471F"/>
    <w:rsid w:val="001864FD"/>
    <w:rsid w:val="00186AF6"/>
    <w:rsid w:val="00190B3B"/>
    <w:rsid w:val="001954F5"/>
    <w:rsid w:val="00197EA4"/>
    <w:rsid w:val="001A0ED6"/>
    <w:rsid w:val="001A4371"/>
    <w:rsid w:val="001A50C7"/>
    <w:rsid w:val="001C1C55"/>
    <w:rsid w:val="001C242F"/>
    <w:rsid w:val="001C40E4"/>
    <w:rsid w:val="001C44B6"/>
    <w:rsid w:val="001C6E73"/>
    <w:rsid w:val="001C7043"/>
    <w:rsid w:val="001D0532"/>
    <w:rsid w:val="001D180E"/>
    <w:rsid w:val="001D243D"/>
    <w:rsid w:val="001D2ECA"/>
    <w:rsid w:val="001D342B"/>
    <w:rsid w:val="001D4458"/>
    <w:rsid w:val="001D6A42"/>
    <w:rsid w:val="001D773A"/>
    <w:rsid w:val="001D7C6F"/>
    <w:rsid w:val="001E01AE"/>
    <w:rsid w:val="001E1E22"/>
    <w:rsid w:val="001E2662"/>
    <w:rsid w:val="001E344C"/>
    <w:rsid w:val="001E404A"/>
    <w:rsid w:val="001E4BC6"/>
    <w:rsid w:val="001E5CFF"/>
    <w:rsid w:val="001E61B0"/>
    <w:rsid w:val="001E67CC"/>
    <w:rsid w:val="001F295B"/>
    <w:rsid w:val="001F3A03"/>
    <w:rsid w:val="00206548"/>
    <w:rsid w:val="00211AEE"/>
    <w:rsid w:val="00214086"/>
    <w:rsid w:val="002159E9"/>
    <w:rsid w:val="002170BD"/>
    <w:rsid w:val="002249FB"/>
    <w:rsid w:val="002261D6"/>
    <w:rsid w:val="00231BFD"/>
    <w:rsid w:val="00233461"/>
    <w:rsid w:val="002334F1"/>
    <w:rsid w:val="00234E35"/>
    <w:rsid w:val="00243EC8"/>
    <w:rsid w:val="002441E1"/>
    <w:rsid w:val="002511CC"/>
    <w:rsid w:val="00253279"/>
    <w:rsid w:val="002550EB"/>
    <w:rsid w:val="002567F3"/>
    <w:rsid w:val="00257818"/>
    <w:rsid w:val="00261F65"/>
    <w:rsid w:val="002627A0"/>
    <w:rsid w:val="00263317"/>
    <w:rsid w:val="00264D9B"/>
    <w:rsid w:val="00267D42"/>
    <w:rsid w:val="00270283"/>
    <w:rsid w:val="00271F30"/>
    <w:rsid w:val="00274652"/>
    <w:rsid w:val="00286D57"/>
    <w:rsid w:val="00291670"/>
    <w:rsid w:val="00291B9C"/>
    <w:rsid w:val="00294401"/>
    <w:rsid w:val="002A0074"/>
    <w:rsid w:val="002A456F"/>
    <w:rsid w:val="002B2830"/>
    <w:rsid w:val="002B2B19"/>
    <w:rsid w:val="002B4814"/>
    <w:rsid w:val="002B4FE6"/>
    <w:rsid w:val="002B6A54"/>
    <w:rsid w:val="002C3F4D"/>
    <w:rsid w:val="002C4EC6"/>
    <w:rsid w:val="002C723B"/>
    <w:rsid w:val="002D0B90"/>
    <w:rsid w:val="002D3C39"/>
    <w:rsid w:val="002D48C4"/>
    <w:rsid w:val="002E20A9"/>
    <w:rsid w:val="002E4DDB"/>
    <w:rsid w:val="002E5004"/>
    <w:rsid w:val="002F0B4B"/>
    <w:rsid w:val="002F4A6F"/>
    <w:rsid w:val="002F4B19"/>
    <w:rsid w:val="002F5F2A"/>
    <w:rsid w:val="003045A4"/>
    <w:rsid w:val="00311CC2"/>
    <w:rsid w:val="003156F5"/>
    <w:rsid w:val="00315737"/>
    <w:rsid w:val="003264EE"/>
    <w:rsid w:val="00327009"/>
    <w:rsid w:val="00327213"/>
    <w:rsid w:val="003328B5"/>
    <w:rsid w:val="003353E9"/>
    <w:rsid w:val="00336DAA"/>
    <w:rsid w:val="00336E04"/>
    <w:rsid w:val="00341C4C"/>
    <w:rsid w:val="00342342"/>
    <w:rsid w:val="00343185"/>
    <w:rsid w:val="00343FAB"/>
    <w:rsid w:val="00345F82"/>
    <w:rsid w:val="00347607"/>
    <w:rsid w:val="003506A8"/>
    <w:rsid w:val="003515FA"/>
    <w:rsid w:val="00353048"/>
    <w:rsid w:val="00353FCF"/>
    <w:rsid w:val="00357CD9"/>
    <w:rsid w:val="00357E2D"/>
    <w:rsid w:val="00361FCD"/>
    <w:rsid w:val="003628E9"/>
    <w:rsid w:val="00366A1F"/>
    <w:rsid w:val="003718FB"/>
    <w:rsid w:val="00376749"/>
    <w:rsid w:val="003778F7"/>
    <w:rsid w:val="00377DF8"/>
    <w:rsid w:val="0038212E"/>
    <w:rsid w:val="00383267"/>
    <w:rsid w:val="00384212"/>
    <w:rsid w:val="00386B6A"/>
    <w:rsid w:val="003928F2"/>
    <w:rsid w:val="00392B58"/>
    <w:rsid w:val="00392C9F"/>
    <w:rsid w:val="00393FA1"/>
    <w:rsid w:val="003951D0"/>
    <w:rsid w:val="003A1AEF"/>
    <w:rsid w:val="003A5CD0"/>
    <w:rsid w:val="003B56E1"/>
    <w:rsid w:val="003C12F8"/>
    <w:rsid w:val="003C182A"/>
    <w:rsid w:val="003C2AA9"/>
    <w:rsid w:val="003C479A"/>
    <w:rsid w:val="003C5856"/>
    <w:rsid w:val="003D0FB0"/>
    <w:rsid w:val="003D1B7D"/>
    <w:rsid w:val="003D7601"/>
    <w:rsid w:val="003E0486"/>
    <w:rsid w:val="003E2F6E"/>
    <w:rsid w:val="003E5ED7"/>
    <w:rsid w:val="003E64CE"/>
    <w:rsid w:val="003E7FF1"/>
    <w:rsid w:val="00401340"/>
    <w:rsid w:val="0040168F"/>
    <w:rsid w:val="0041003C"/>
    <w:rsid w:val="00410793"/>
    <w:rsid w:val="004110DE"/>
    <w:rsid w:val="00416E7B"/>
    <w:rsid w:val="00425471"/>
    <w:rsid w:val="00425B79"/>
    <w:rsid w:val="004261B7"/>
    <w:rsid w:val="0042699F"/>
    <w:rsid w:val="00432EA4"/>
    <w:rsid w:val="00433022"/>
    <w:rsid w:val="00433258"/>
    <w:rsid w:val="004332C8"/>
    <w:rsid w:val="00434933"/>
    <w:rsid w:val="00434B95"/>
    <w:rsid w:val="00436E29"/>
    <w:rsid w:val="00441D80"/>
    <w:rsid w:val="00443201"/>
    <w:rsid w:val="00443F40"/>
    <w:rsid w:val="00445F2F"/>
    <w:rsid w:val="0044652B"/>
    <w:rsid w:val="00450540"/>
    <w:rsid w:val="004519AF"/>
    <w:rsid w:val="0045299E"/>
    <w:rsid w:val="00453447"/>
    <w:rsid w:val="00453FB7"/>
    <w:rsid w:val="004573D6"/>
    <w:rsid w:val="0046318A"/>
    <w:rsid w:val="00464678"/>
    <w:rsid w:val="0046680E"/>
    <w:rsid w:val="00472C89"/>
    <w:rsid w:val="0047455A"/>
    <w:rsid w:val="0047478E"/>
    <w:rsid w:val="00474F1C"/>
    <w:rsid w:val="0047640F"/>
    <w:rsid w:val="00476594"/>
    <w:rsid w:val="0048377F"/>
    <w:rsid w:val="00485AA4"/>
    <w:rsid w:val="00485EA7"/>
    <w:rsid w:val="004877AC"/>
    <w:rsid w:val="00494E8A"/>
    <w:rsid w:val="00496507"/>
    <w:rsid w:val="004A0078"/>
    <w:rsid w:val="004A0CC1"/>
    <w:rsid w:val="004A2D72"/>
    <w:rsid w:val="004A3A47"/>
    <w:rsid w:val="004B49A0"/>
    <w:rsid w:val="004B4C96"/>
    <w:rsid w:val="004B5404"/>
    <w:rsid w:val="004C1160"/>
    <w:rsid w:val="004C37F3"/>
    <w:rsid w:val="004C3B94"/>
    <w:rsid w:val="004C4F36"/>
    <w:rsid w:val="004C5026"/>
    <w:rsid w:val="004C53D0"/>
    <w:rsid w:val="004C6814"/>
    <w:rsid w:val="004C7913"/>
    <w:rsid w:val="004C7C55"/>
    <w:rsid w:val="004C7DF8"/>
    <w:rsid w:val="004C7ECC"/>
    <w:rsid w:val="004D216A"/>
    <w:rsid w:val="004D5F5C"/>
    <w:rsid w:val="004D6ED6"/>
    <w:rsid w:val="004E05B9"/>
    <w:rsid w:val="004E3945"/>
    <w:rsid w:val="004E6685"/>
    <w:rsid w:val="004F02AB"/>
    <w:rsid w:val="004F1FF3"/>
    <w:rsid w:val="00500D96"/>
    <w:rsid w:val="00501C6B"/>
    <w:rsid w:val="00503232"/>
    <w:rsid w:val="00512CF1"/>
    <w:rsid w:val="005139A1"/>
    <w:rsid w:val="00514547"/>
    <w:rsid w:val="00516436"/>
    <w:rsid w:val="00522F9F"/>
    <w:rsid w:val="0052344D"/>
    <w:rsid w:val="00526836"/>
    <w:rsid w:val="00534BE0"/>
    <w:rsid w:val="00535D93"/>
    <w:rsid w:val="00537D0E"/>
    <w:rsid w:val="00537FA3"/>
    <w:rsid w:val="0054371E"/>
    <w:rsid w:val="00544D38"/>
    <w:rsid w:val="00545B5E"/>
    <w:rsid w:val="00547EF8"/>
    <w:rsid w:val="00552F81"/>
    <w:rsid w:val="005530BC"/>
    <w:rsid w:val="005550E9"/>
    <w:rsid w:val="005604EA"/>
    <w:rsid w:val="00561084"/>
    <w:rsid w:val="005642D8"/>
    <w:rsid w:val="00566891"/>
    <w:rsid w:val="005701C2"/>
    <w:rsid w:val="005723F9"/>
    <w:rsid w:val="00572C3E"/>
    <w:rsid w:val="00572D9E"/>
    <w:rsid w:val="0057329A"/>
    <w:rsid w:val="005744C5"/>
    <w:rsid w:val="00574BD5"/>
    <w:rsid w:val="00581BAD"/>
    <w:rsid w:val="005852C6"/>
    <w:rsid w:val="00594CEA"/>
    <w:rsid w:val="005A1124"/>
    <w:rsid w:val="005A1639"/>
    <w:rsid w:val="005A40CF"/>
    <w:rsid w:val="005B2458"/>
    <w:rsid w:val="005B3E82"/>
    <w:rsid w:val="005B48DF"/>
    <w:rsid w:val="005C0774"/>
    <w:rsid w:val="005C6768"/>
    <w:rsid w:val="005D1F8E"/>
    <w:rsid w:val="005D30C7"/>
    <w:rsid w:val="005D35E6"/>
    <w:rsid w:val="005D5E33"/>
    <w:rsid w:val="005E1BAC"/>
    <w:rsid w:val="005E2934"/>
    <w:rsid w:val="005E4E81"/>
    <w:rsid w:val="005E5590"/>
    <w:rsid w:val="005E7F85"/>
    <w:rsid w:val="005F09FC"/>
    <w:rsid w:val="005F3ED3"/>
    <w:rsid w:val="005F5FF1"/>
    <w:rsid w:val="00601E11"/>
    <w:rsid w:val="00602E9C"/>
    <w:rsid w:val="006043D0"/>
    <w:rsid w:val="00606307"/>
    <w:rsid w:val="006079DB"/>
    <w:rsid w:val="00610A34"/>
    <w:rsid w:val="00611143"/>
    <w:rsid w:val="0061179A"/>
    <w:rsid w:val="00612D1A"/>
    <w:rsid w:val="00616403"/>
    <w:rsid w:val="0061768C"/>
    <w:rsid w:val="00622A36"/>
    <w:rsid w:val="006252BC"/>
    <w:rsid w:val="006259D7"/>
    <w:rsid w:val="00632FBF"/>
    <w:rsid w:val="0063533B"/>
    <w:rsid w:val="00635882"/>
    <w:rsid w:val="00640358"/>
    <w:rsid w:val="006407C5"/>
    <w:rsid w:val="0064415F"/>
    <w:rsid w:val="00647383"/>
    <w:rsid w:val="00647D92"/>
    <w:rsid w:val="00651A74"/>
    <w:rsid w:val="0066002C"/>
    <w:rsid w:val="00660288"/>
    <w:rsid w:val="006603DD"/>
    <w:rsid w:val="00660E9E"/>
    <w:rsid w:val="006618CC"/>
    <w:rsid w:val="006635EE"/>
    <w:rsid w:val="00663CA0"/>
    <w:rsid w:val="0066575E"/>
    <w:rsid w:val="00667B2D"/>
    <w:rsid w:val="00670AE8"/>
    <w:rsid w:val="006725D7"/>
    <w:rsid w:val="00672C84"/>
    <w:rsid w:val="006809AC"/>
    <w:rsid w:val="00683D09"/>
    <w:rsid w:val="006854F7"/>
    <w:rsid w:val="006863AF"/>
    <w:rsid w:val="00687735"/>
    <w:rsid w:val="0069044A"/>
    <w:rsid w:val="00693A58"/>
    <w:rsid w:val="00695D65"/>
    <w:rsid w:val="006966E7"/>
    <w:rsid w:val="00697734"/>
    <w:rsid w:val="006A0109"/>
    <w:rsid w:val="006A6740"/>
    <w:rsid w:val="006A776D"/>
    <w:rsid w:val="006A7DA2"/>
    <w:rsid w:val="006B310B"/>
    <w:rsid w:val="006B38A5"/>
    <w:rsid w:val="006B6E0F"/>
    <w:rsid w:val="006C02D6"/>
    <w:rsid w:val="006C50F3"/>
    <w:rsid w:val="006C7C26"/>
    <w:rsid w:val="006D0593"/>
    <w:rsid w:val="006D1C43"/>
    <w:rsid w:val="006D1FB7"/>
    <w:rsid w:val="006D5F93"/>
    <w:rsid w:val="006D6FCC"/>
    <w:rsid w:val="006E020D"/>
    <w:rsid w:val="006E038E"/>
    <w:rsid w:val="006E0DFC"/>
    <w:rsid w:val="006E2664"/>
    <w:rsid w:val="006E2D09"/>
    <w:rsid w:val="006E6754"/>
    <w:rsid w:val="006F1AA9"/>
    <w:rsid w:val="006F2241"/>
    <w:rsid w:val="006F5ECC"/>
    <w:rsid w:val="006F654F"/>
    <w:rsid w:val="00710EC2"/>
    <w:rsid w:val="00713565"/>
    <w:rsid w:val="007136EB"/>
    <w:rsid w:val="007239C6"/>
    <w:rsid w:val="0072564E"/>
    <w:rsid w:val="00726F33"/>
    <w:rsid w:val="007310E9"/>
    <w:rsid w:val="00731B82"/>
    <w:rsid w:val="007322D6"/>
    <w:rsid w:val="00732474"/>
    <w:rsid w:val="00732C79"/>
    <w:rsid w:val="007352DE"/>
    <w:rsid w:val="00742AA8"/>
    <w:rsid w:val="00745887"/>
    <w:rsid w:val="007462EF"/>
    <w:rsid w:val="00746ABE"/>
    <w:rsid w:val="00752BB8"/>
    <w:rsid w:val="0075572F"/>
    <w:rsid w:val="00757595"/>
    <w:rsid w:val="007631B4"/>
    <w:rsid w:val="007638C9"/>
    <w:rsid w:val="007655EB"/>
    <w:rsid w:val="00770BED"/>
    <w:rsid w:val="00773AB5"/>
    <w:rsid w:val="00775EFD"/>
    <w:rsid w:val="007805CA"/>
    <w:rsid w:val="00783BD9"/>
    <w:rsid w:val="00786E5B"/>
    <w:rsid w:val="00795FBA"/>
    <w:rsid w:val="00797A2B"/>
    <w:rsid w:val="007A0D09"/>
    <w:rsid w:val="007A24DB"/>
    <w:rsid w:val="007A3880"/>
    <w:rsid w:val="007A3A6F"/>
    <w:rsid w:val="007A3DF2"/>
    <w:rsid w:val="007A718C"/>
    <w:rsid w:val="007B08E4"/>
    <w:rsid w:val="007B39C4"/>
    <w:rsid w:val="007B3A66"/>
    <w:rsid w:val="007B5AD3"/>
    <w:rsid w:val="007B5DFD"/>
    <w:rsid w:val="007B74BE"/>
    <w:rsid w:val="007B7573"/>
    <w:rsid w:val="007C2B07"/>
    <w:rsid w:val="007C61E6"/>
    <w:rsid w:val="007C6478"/>
    <w:rsid w:val="007D2B25"/>
    <w:rsid w:val="007D42D2"/>
    <w:rsid w:val="007D4CF3"/>
    <w:rsid w:val="007D6D7F"/>
    <w:rsid w:val="007D7DD1"/>
    <w:rsid w:val="007E1734"/>
    <w:rsid w:val="007E1A4A"/>
    <w:rsid w:val="007E321C"/>
    <w:rsid w:val="007E3607"/>
    <w:rsid w:val="007E4D66"/>
    <w:rsid w:val="007E5BD5"/>
    <w:rsid w:val="007E7197"/>
    <w:rsid w:val="007F0669"/>
    <w:rsid w:val="007F22C5"/>
    <w:rsid w:val="007F4908"/>
    <w:rsid w:val="007F71B3"/>
    <w:rsid w:val="0080030B"/>
    <w:rsid w:val="0080320A"/>
    <w:rsid w:val="008038EE"/>
    <w:rsid w:val="00805687"/>
    <w:rsid w:val="008070C9"/>
    <w:rsid w:val="00810BCF"/>
    <w:rsid w:val="00812567"/>
    <w:rsid w:val="00812FB6"/>
    <w:rsid w:val="008133DD"/>
    <w:rsid w:val="00814BDE"/>
    <w:rsid w:val="00815625"/>
    <w:rsid w:val="008161ED"/>
    <w:rsid w:val="00820828"/>
    <w:rsid w:val="008224B9"/>
    <w:rsid w:val="008231E3"/>
    <w:rsid w:val="00830BF2"/>
    <w:rsid w:val="00831E1D"/>
    <w:rsid w:val="008323BE"/>
    <w:rsid w:val="00837F30"/>
    <w:rsid w:val="00841FBE"/>
    <w:rsid w:val="008428C5"/>
    <w:rsid w:val="008507A8"/>
    <w:rsid w:val="00850D08"/>
    <w:rsid w:val="008548FE"/>
    <w:rsid w:val="008565A5"/>
    <w:rsid w:val="00862CC9"/>
    <w:rsid w:val="008634AA"/>
    <w:rsid w:val="00865156"/>
    <w:rsid w:val="00875801"/>
    <w:rsid w:val="008763F4"/>
    <w:rsid w:val="008813C7"/>
    <w:rsid w:val="00881998"/>
    <w:rsid w:val="00886646"/>
    <w:rsid w:val="00886B84"/>
    <w:rsid w:val="00886ECE"/>
    <w:rsid w:val="00893208"/>
    <w:rsid w:val="0089374B"/>
    <w:rsid w:val="008938CF"/>
    <w:rsid w:val="00893EAB"/>
    <w:rsid w:val="00894460"/>
    <w:rsid w:val="00895F90"/>
    <w:rsid w:val="008A5B36"/>
    <w:rsid w:val="008A5C0D"/>
    <w:rsid w:val="008A7787"/>
    <w:rsid w:val="008A78ED"/>
    <w:rsid w:val="008B3674"/>
    <w:rsid w:val="008B4513"/>
    <w:rsid w:val="008B4F8E"/>
    <w:rsid w:val="008B59F6"/>
    <w:rsid w:val="008B6C2A"/>
    <w:rsid w:val="008C026B"/>
    <w:rsid w:val="008C04B0"/>
    <w:rsid w:val="008C14E6"/>
    <w:rsid w:val="008C20AB"/>
    <w:rsid w:val="008C47CE"/>
    <w:rsid w:val="008C559D"/>
    <w:rsid w:val="008C5C64"/>
    <w:rsid w:val="008C68FB"/>
    <w:rsid w:val="008C6D4C"/>
    <w:rsid w:val="008D4D08"/>
    <w:rsid w:val="008D7B29"/>
    <w:rsid w:val="008E01E3"/>
    <w:rsid w:val="008E1761"/>
    <w:rsid w:val="008E31D9"/>
    <w:rsid w:val="008E4578"/>
    <w:rsid w:val="008F0926"/>
    <w:rsid w:val="008F4FE8"/>
    <w:rsid w:val="0090038D"/>
    <w:rsid w:val="009013E6"/>
    <w:rsid w:val="009031DD"/>
    <w:rsid w:val="0090771A"/>
    <w:rsid w:val="0091023C"/>
    <w:rsid w:val="00921460"/>
    <w:rsid w:val="00926B88"/>
    <w:rsid w:val="00927489"/>
    <w:rsid w:val="0093415C"/>
    <w:rsid w:val="0094067C"/>
    <w:rsid w:val="00940F73"/>
    <w:rsid w:val="00942979"/>
    <w:rsid w:val="00946C45"/>
    <w:rsid w:val="009517E1"/>
    <w:rsid w:val="00953E26"/>
    <w:rsid w:val="009546C1"/>
    <w:rsid w:val="00957E00"/>
    <w:rsid w:val="00960165"/>
    <w:rsid w:val="00960551"/>
    <w:rsid w:val="00965AEF"/>
    <w:rsid w:val="00965FCB"/>
    <w:rsid w:val="009718B9"/>
    <w:rsid w:val="0097485D"/>
    <w:rsid w:val="00976127"/>
    <w:rsid w:val="00981A2A"/>
    <w:rsid w:val="0098361E"/>
    <w:rsid w:val="00986839"/>
    <w:rsid w:val="009879B3"/>
    <w:rsid w:val="00990F45"/>
    <w:rsid w:val="009915AF"/>
    <w:rsid w:val="00991947"/>
    <w:rsid w:val="009935B6"/>
    <w:rsid w:val="0099447B"/>
    <w:rsid w:val="00996C91"/>
    <w:rsid w:val="009A0912"/>
    <w:rsid w:val="009A7098"/>
    <w:rsid w:val="009A78A4"/>
    <w:rsid w:val="009B037E"/>
    <w:rsid w:val="009B52C6"/>
    <w:rsid w:val="009B6945"/>
    <w:rsid w:val="009B7EFA"/>
    <w:rsid w:val="009C0FB3"/>
    <w:rsid w:val="009C2CFD"/>
    <w:rsid w:val="009C7CF9"/>
    <w:rsid w:val="009D145F"/>
    <w:rsid w:val="009D2B8B"/>
    <w:rsid w:val="009D394C"/>
    <w:rsid w:val="009D4901"/>
    <w:rsid w:val="009E1FC0"/>
    <w:rsid w:val="009E31C4"/>
    <w:rsid w:val="009E3FF3"/>
    <w:rsid w:val="009E7FC8"/>
    <w:rsid w:val="009F0034"/>
    <w:rsid w:val="009F0476"/>
    <w:rsid w:val="009F117B"/>
    <w:rsid w:val="009F3A0A"/>
    <w:rsid w:val="009F52CB"/>
    <w:rsid w:val="009F6D03"/>
    <w:rsid w:val="00A000D2"/>
    <w:rsid w:val="00A05DF6"/>
    <w:rsid w:val="00A07CD2"/>
    <w:rsid w:val="00A12054"/>
    <w:rsid w:val="00A153F5"/>
    <w:rsid w:val="00A15BAD"/>
    <w:rsid w:val="00A16A1C"/>
    <w:rsid w:val="00A17575"/>
    <w:rsid w:val="00A20DD2"/>
    <w:rsid w:val="00A22E17"/>
    <w:rsid w:val="00A22FDA"/>
    <w:rsid w:val="00A23F1F"/>
    <w:rsid w:val="00A24AF2"/>
    <w:rsid w:val="00A26ED6"/>
    <w:rsid w:val="00A3104D"/>
    <w:rsid w:val="00A314C3"/>
    <w:rsid w:val="00A3751B"/>
    <w:rsid w:val="00A37A8A"/>
    <w:rsid w:val="00A37F5A"/>
    <w:rsid w:val="00A401F4"/>
    <w:rsid w:val="00A408F9"/>
    <w:rsid w:val="00A4133F"/>
    <w:rsid w:val="00A457B8"/>
    <w:rsid w:val="00A50A18"/>
    <w:rsid w:val="00A54DBC"/>
    <w:rsid w:val="00A54EE9"/>
    <w:rsid w:val="00A5503C"/>
    <w:rsid w:val="00A554FC"/>
    <w:rsid w:val="00A57144"/>
    <w:rsid w:val="00A6031F"/>
    <w:rsid w:val="00A60BD5"/>
    <w:rsid w:val="00A6737E"/>
    <w:rsid w:val="00A678A0"/>
    <w:rsid w:val="00A67B3E"/>
    <w:rsid w:val="00A67EE8"/>
    <w:rsid w:val="00A70000"/>
    <w:rsid w:val="00A70211"/>
    <w:rsid w:val="00A70899"/>
    <w:rsid w:val="00A75B85"/>
    <w:rsid w:val="00A76945"/>
    <w:rsid w:val="00A8082B"/>
    <w:rsid w:val="00A815B7"/>
    <w:rsid w:val="00A820C6"/>
    <w:rsid w:val="00A82D43"/>
    <w:rsid w:val="00A83410"/>
    <w:rsid w:val="00A8380A"/>
    <w:rsid w:val="00A83DD1"/>
    <w:rsid w:val="00A84D82"/>
    <w:rsid w:val="00A93D79"/>
    <w:rsid w:val="00A97394"/>
    <w:rsid w:val="00AA16B2"/>
    <w:rsid w:val="00AA24EF"/>
    <w:rsid w:val="00AA3C5E"/>
    <w:rsid w:val="00AB0099"/>
    <w:rsid w:val="00AB04EC"/>
    <w:rsid w:val="00AB099F"/>
    <w:rsid w:val="00AB09F5"/>
    <w:rsid w:val="00AB1A6E"/>
    <w:rsid w:val="00AB2255"/>
    <w:rsid w:val="00AB24D6"/>
    <w:rsid w:val="00AC0690"/>
    <w:rsid w:val="00AC1601"/>
    <w:rsid w:val="00AC493D"/>
    <w:rsid w:val="00AC5B6F"/>
    <w:rsid w:val="00AC5C9E"/>
    <w:rsid w:val="00AC6C2F"/>
    <w:rsid w:val="00AC7A9F"/>
    <w:rsid w:val="00AC7B07"/>
    <w:rsid w:val="00AD0957"/>
    <w:rsid w:val="00AD0B66"/>
    <w:rsid w:val="00AD1A9E"/>
    <w:rsid w:val="00AD6314"/>
    <w:rsid w:val="00AD642D"/>
    <w:rsid w:val="00AD7D46"/>
    <w:rsid w:val="00AE2EC1"/>
    <w:rsid w:val="00AF0D9A"/>
    <w:rsid w:val="00AF718C"/>
    <w:rsid w:val="00AF752F"/>
    <w:rsid w:val="00B035BB"/>
    <w:rsid w:val="00B04453"/>
    <w:rsid w:val="00B0590D"/>
    <w:rsid w:val="00B064DE"/>
    <w:rsid w:val="00B06C00"/>
    <w:rsid w:val="00B143E3"/>
    <w:rsid w:val="00B15607"/>
    <w:rsid w:val="00B1560D"/>
    <w:rsid w:val="00B15A83"/>
    <w:rsid w:val="00B170A0"/>
    <w:rsid w:val="00B17692"/>
    <w:rsid w:val="00B22B41"/>
    <w:rsid w:val="00B2366F"/>
    <w:rsid w:val="00B25F64"/>
    <w:rsid w:val="00B2666A"/>
    <w:rsid w:val="00B34C99"/>
    <w:rsid w:val="00B37518"/>
    <w:rsid w:val="00B42495"/>
    <w:rsid w:val="00B4265C"/>
    <w:rsid w:val="00B45916"/>
    <w:rsid w:val="00B51EB0"/>
    <w:rsid w:val="00B54307"/>
    <w:rsid w:val="00B57247"/>
    <w:rsid w:val="00B57556"/>
    <w:rsid w:val="00B6005B"/>
    <w:rsid w:val="00B64419"/>
    <w:rsid w:val="00B6586B"/>
    <w:rsid w:val="00B7066E"/>
    <w:rsid w:val="00B71E0E"/>
    <w:rsid w:val="00B72152"/>
    <w:rsid w:val="00B72B1C"/>
    <w:rsid w:val="00B75BC7"/>
    <w:rsid w:val="00B84411"/>
    <w:rsid w:val="00B8746D"/>
    <w:rsid w:val="00B9049C"/>
    <w:rsid w:val="00B907F9"/>
    <w:rsid w:val="00B91A26"/>
    <w:rsid w:val="00B956BF"/>
    <w:rsid w:val="00B96752"/>
    <w:rsid w:val="00B97813"/>
    <w:rsid w:val="00B979FC"/>
    <w:rsid w:val="00BA1352"/>
    <w:rsid w:val="00BA1BFB"/>
    <w:rsid w:val="00BA5867"/>
    <w:rsid w:val="00BB0993"/>
    <w:rsid w:val="00BB1C28"/>
    <w:rsid w:val="00BB2EB5"/>
    <w:rsid w:val="00BB6260"/>
    <w:rsid w:val="00BC045D"/>
    <w:rsid w:val="00BC06F3"/>
    <w:rsid w:val="00BC0EEE"/>
    <w:rsid w:val="00BC16D4"/>
    <w:rsid w:val="00BC3287"/>
    <w:rsid w:val="00BC3B2F"/>
    <w:rsid w:val="00BC6BBC"/>
    <w:rsid w:val="00BD6024"/>
    <w:rsid w:val="00BD722B"/>
    <w:rsid w:val="00BD77D6"/>
    <w:rsid w:val="00BE0947"/>
    <w:rsid w:val="00BE367C"/>
    <w:rsid w:val="00BE4875"/>
    <w:rsid w:val="00BE6250"/>
    <w:rsid w:val="00BF3339"/>
    <w:rsid w:val="00BF407F"/>
    <w:rsid w:val="00BF4E43"/>
    <w:rsid w:val="00BF4F88"/>
    <w:rsid w:val="00BF4FA1"/>
    <w:rsid w:val="00BF6CF4"/>
    <w:rsid w:val="00BF7E4D"/>
    <w:rsid w:val="00C04225"/>
    <w:rsid w:val="00C042AD"/>
    <w:rsid w:val="00C04F91"/>
    <w:rsid w:val="00C07C35"/>
    <w:rsid w:val="00C13463"/>
    <w:rsid w:val="00C13B31"/>
    <w:rsid w:val="00C15F02"/>
    <w:rsid w:val="00C17557"/>
    <w:rsid w:val="00C1755B"/>
    <w:rsid w:val="00C17762"/>
    <w:rsid w:val="00C20525"/>
    <w:rsid w:val="00C23A01"/>
    <w:rsid w:val="00C259E1"/>
    <w:rsid w:val="00C30C77"/>
    <w:rsid w:val="00C3341F"/>
    <w:rsid w:val="00C34C59"/>
    <w:rsid w:val="00C35CF5"/>
    <w:rsid w:val="00C36451"/>
    <w:rsid w:val="00C3652D"/>
    <w:rsid w:val="00C37568"/>
    <w:rsid w:val="00C40758"/>
    <w:rsid w:val="00C43082"/>
    <w:rsid w:val="00C4539B"/>
    <w:rsid w:val="00C56265"/>
    <w:rsid w:val="00C630C7"/>
    <w:rsid w:val="00C63490"/>
    <w:rsid w:val="00C6394B"/>
    <w:rsid w:val="00C6407A"/>
    <w:rsid w:val="00C64C9B"/>
    <w:rsid w:val="00C65001"/>
    <w:rsid w:val="00C658A4"/>
    <w:rsid w:val="00C724BA"/>
    <w:rsid w:val="00C72D33"/>
    <w:rsid w:val="00C72FAC"/>
    <w:rsid w:val="00C74034"/>
    <w:rsid w:val="00C76112"/>
    <w:rsid w:val="00C8339D"/>
    <w:rsid w:val="00C8768A"/>
    <w:rsid w:val="00CA008C"/>
    <w:rsid w:val="00CA14C6"/>
    <w:rsid w:val="00CA2DBC"/>
    <w:rsid w:val="00CA5D7D"/>
    <w:rsid w:val="00CB5C68"/>
    <w:rsid w:val="00CB7589"/>
    <w:rsid w:val="00CB7772"/>
    <w:rsid w:val="00CC0D39"/>
    <w:rsid w:val="00CC1D66"/>
    <w:rsid w:val="00CC36A6"/>
    <w:rsid w:val="00CC4FD8"/>
    <w:rsid w:val="00CC708E"/>
    <w:rsid w:val="00CC738C"/>
    <w:rsid w:val="00CC7680"/>
    <w:rsid w:val="00CD15F3"/>
    <w:rsid w:val="00CD370A"/>
    <w:rsid w:val="00CD7B39"/>
    <w:rsid w:val="00CE080A"/>
    <w:rsid w:val="00CE099E"/>
    <w:rsid w:val="00CE213B"/>
    <w:rsid w:val="00CE4258"/>
    <w:rsid w:val="00CE4E27"/>
    <w:rsid w:val="00CF0434"/>
    <w:rsid w:val="00CF2BF9"/>
    <w:rsid w:val="00CF41FC"/>
    <w:rsid w:val="00CF433E"/>
    <w:rsid w:val="00CF5E9F"/>
    <w:rsid w:val="00CF652E"/>
    <w:rsid w:val="00CF6758"/>
    <w:rsid w:val="00D00CFA"/>
    <w:rsid w:val="00D0263D"/>
    <w:rsid w:val="00D04B1A"/>
    <w:rsid w:val="00D05308"/>
    <w:rsid w:val="00D05D64"/>
    <w:rsid w:val="00D075B3"/>
    <w:rsid w:val="00D1128F"/>
    <w:rsid w:val="00D12ABA"/>
    <w:rsid w:val="00D1776F"/>
    <w:rsid w:val="00D20B60"/>
    <w:rsid w:val="00D21A48"/>
    <w:rsid w:val="00D21C1A"/>
    <w:rsid w:val="00D264FB"/>
    <w:rsid w:val="00D2743D"/>
    <w:rsid w:val="00D276D0"/>
    <w:rsid w:val="00D322FE"/>
    <w:rsid w:val="00D41123"/>
    <w:rsid w:val="00D43082"/>
    <w:rsid w:val="00D43833"/>
    <w:rsid w:val="00D45591"/>
    <w:rsid w:val="00D46A13"/>
    <w:rsid w:val="00D520E6"/>
    <w:rsid w:val="00D5215D"/>
    <w:rsid w:val="00D52335"/>
    <w:rsid w:val="00D54DC3"/>
    <w:rsid w:val="00D55624"/>
    <w:rsid w:val="00D5575F"/>
    <w:rsid w:val="00D57FF7"/>
    <w:rsid w:val="00D618DA"/>
    <w:rsid w:val="00D627EC"/>
    <w:rsid w:val="00D7207E"/>
    <w:rsid w:val="00D720C4"/>
    <w:rsid w:val="00D7465B"/>
    <w:rsid w:val="00D75877"/>
    <w:rsid w:val="00D76487"/>
    <w:rsid w:val="00D77F74"/>
    <w:rsid w:val="00D806E0"/>
    <w:rsid w:val="00D807F5"/>
    <w:rsid w:val="00D849C6"/>
    <w:rsid w:val="00D92E94"/>
    <w:rsid w:val="00D92FFE"/>
    <w:rsid w:val="00D93472"/>
    <w:rsid w:val="00D93E03"/>
    <w:rsid w:val="00D93F9A"/>
    <w:rsid w:val="00DA0E63"/>
    <w:rsid w:val="00DA12A0"/>
    <w:rsid w:val="00DA294E"/>
    <w:rsid w:val="00DA375C"/>
    <w:rsid w:val="00DA460C"/>
    <w:rsid w:val="00DA570E"/>
    <w:rsid w:val="00DA68BD"/>
    <w:rsid w:val="00DB016A"/>
    <w:rsid w:val="00DB0514"/>
    <w:rsid w:val="00DB263F"/>
    <w:rsid w:val="00DB5C32"/>
    <w:rsid w:val="00DC0ED4"/>
    <w:rsid w:val="00DC2352"/>
    <w:rsid w:val="00DC32D7"/>
    <w:rsid w:val="00DC641E"/>
    <w:rsid w:val="00DC7D29"/>
    <w:rsid w:val="00DC7EB4"/>
    <w:rsid w:val="00DD0BCE"/>
    <w:rsid w:val="00DD0F6C"/>
    <w:rsid w:val="00DD3762"/>
    <w:rsid w:val="00DD382C"/>
    <w:rsid w:val="00DD612C"/>
    <w:rsid w:val="00DE02FC"/>
    <w:rsid w:val="00DE1F56"/>
    <w:rsid w:val="00DE5A01"/>
    <w:rsid w:val="00DE6D0E"/>
    <w:rsid w:val="00DE72AF"/>
    <w:rsid w:val="00DF07E2"/>
    <w:rsid w:val="00DF09BF"/>
    <w:rsid w:val="00DF0D97"/>
    <w:rsid w:val="00DF0D9D"/>
    <w:rsid w:val="00DF1903"/>
    <w:rsid w:val="00DF20ED"/>
    <w:rsid w:val="00DF33CD"/>
    <w:rsid w:val="00DF3DDC"/>
    <w:rsid w:val="00DF3DF2"/>
    <w:rsid w:val="00DF6EC3"/>
    <w:rsid w:val="00DF6ECC"/>
    <w:rsid w:val="00DF7C04"/>
    <w:rsid w:val="00E016DE"/>
    <w:rsid w:val="00E04AF3"/>
    <w:rsid w:val="00E05BD3"/>
    <w:rsid w:val="00E05E2B"/>
    <w:rsid w:val="00E102B5"/>
    <w:rsid w:val="00E1044D"/>
    <w:rsid w:val="00E1625D"/>
    <w:rsid w:val="00E22045"/>
    <w:rsid w:val="00E2491B"/>
    <w:rsid w:val="00E25CD4"/>
    <w:rsid w:val="00E2765A"/>
    <w:rsid w:val="00E27B4F"/>
    <w:rsid w:val="00E317CB"/>
    <w:rsid w:val="00E33C72"/>
    <w:rsid w:val="00E34427"/>
    <w:rsid w:val="00E34B0D"/>
    <w:rsid w:val="00E35CC4"/>
    <w:rsid w:val="00E407A7"/>
    <w:rsid w:val="00E4198B"/>
    <w:rsid w:val="00E42EF1"/>
    <w:rsid w:val="00E46629"/>
    <w:rsid w:val="00E5063A"/>
    <w:rsid w:val="00E51AFC"/>
    <w:rsid w:val="00E52503"/>
    <w:rsid w:val="00E5297E"/>
    <w:rsid w:val="00E5431E"/>
    <w:rsid w:val="00E5547F"/>
    <w:rsid w:val="00E569F2"/>
    <w:rsid w:val="00E57C31"/>
    <w:rsid w:val="00E57F53"/>
    <w:rsid w:val="00E60299"/>
    <w:rsid w:val="00E60535"/>
    <w:rsid w:val="00E61691"/>
    <w:rsid w:val="00E61D9D"/>
    <w:rsid w:val="00E629B4"/>
    <w:rsid w:val="00E65E3E"/>
    <w:rsid w:val="00E66AE1"/>
    <w:rsid w:val="00E74C8A"/>
    <w:rsid w:val="00E769AF"/>
    <w:rsid w:val="00E76EB9"/>
    <w:rsid w:val="00E816DF"/>
    <w:rsid w:val="00E81BD8"/>
    <w:rsid w:val="00E81F51"/>
    <w:rsid w:val="00E82115"/>
    <w:rsid w:val="00E82278"/>
    <w:rsid w:val="00E8376E"/>
    <w:rsid w:val="00E85448"/>
    <w:rsid w:val="00E93538"/>
    <w:rsid w:val="00EA15B6"/>
    <w:rsid w:val="00EA268A"/>
    <w:rsid w:val="00EA2964"/>
    <w:rsid w:val="00EA4D70"/>
    <w:rsid w:val="00EA568A"/>
    <w:rsid w:val="00EA659E"/>
    <w:rsid w:val="00EA6C79"/>
    <w:rsid w:val="00EA7DC0"/>
    <w:rsid w:val="00EB13C6"/>
    <w:rsid w:val="00EB1A73"/>
    <w:rsid w:val="00EB74F7"/>
    <w:rsid w:val="00EB7DBC"/>
    <w:rsid w:val="00EC1733"/>
    <w:rsid w:val="00EC6FDB"/>
    <w:rsid w:val="00ED0D18"/>
    <w:rsid w:val="00ED0E40"/>
    <w:rsid w:val="00ED2675"/>
    <w:rsid w:val="00EE09D2"/>
    <w:rsid w:val="00EE0E3C"/>
    <w:rsid w:val="00EE1CDF"/>
    <w:rsid w:val="00EE1F48"/>
    <w:rsid w:val="00EE7E23"/>
    <w:rsid w:val="00EF0A73"/>
    <w:rsid w:val="00EF1711"/>
    <w:rsid w:val="00EF23A9"/>
    <w:rsid w:val="00EF570D"/>
    <w:rsid w:val="00F01DF3"/>
    <w:rsid w:val="00F0266A"/>
    <w:rsid w:val="00F06FD5"/>
    <w:rsid w:val="00F076DC"/>
    <w:rsid w:val="00F07700"/>
    <w:rsid w:val="00F0777A"/>
    <w:rsid w:val="00F114C4"/>
    <w:rsid w:val="00F149A8"/>
    <w:rsid w:val="00F1530A"/>
    <w:rsid w:val="00F1657D"/>
    <w:rsid w:val="00F167A6"/>
    <w:rsid w:val="00F1767A"/>
    <w:rsid w:val="00F2079D"/>
    <w:rsid w:val="00F21B01"/>
    <w:rsid w:val="00F21CE2"/>
    <w:rsid w:val="00F223A8"/>
    <w:rsid w:val="00F25A96"/>
    <w:rsid w:val="00F2697D"/>
    <w:rsid w:val="00F30822"/>
    <w:rsid w:val="00F31B3C"/>
    <w:rsid w:val="00F36B2F"/>
    <w:rsid w:val="00F42229"/>
    <w:rsid w:val="00F457DF"/>
    <w:rsid w:val="00F46D9A"/>
    <w:rsid w:val="00F47E13"/>
    <w:rsid w:val="00F51225"/>
    <w:rsid w:val="00F519E2"/>
    <w:rsid w:val="00F51C76"/>
    <w:rsid w:val="00F53844"/>
    <w:rsid w:val="00F61817"/>
    <w:rsid w:val="00F61FE7"/>
    <w:rsid w:val="00F64BE0"/>
    <w:rsid w:val="00F653D7"/>
    <w:rsid w:val="00F67A33"/>
    <w:rsid w:val="00F7078B"/>
    <w:rsid w:val="00F81949"/>
    <w:rsid w:val="00F91433"/>
    <w:rsid w:val="00F919A2"/>
    <w:rsid w:val="00F92077"/>
    <w:rsid w:val="00F939FE"/>
    <w:rsid w:val="00F95E77"/>
    <w:rsid w:val="00F97741"/>
    <w:rsid w:val="00FA2620"/>
    <w:rsid w:val="00FA3237"/>
    <w:rsid w:val="00FA46C5"/>
    <w:rsid w:val="00FA5CC4"/>
    <w:rsid w:val="00FB323E"/>
    <w:rsid w:val="00FB5586"/>
    <w:rsid w:val="00FB591A"/>
    <w:rsid w:val="00FC657E"/>
    <w:rsid w:val="00FC6A34"/>
    <w:rsid w:val="00FC720E"/>
    <w:rsid w:val="00FC7589"/>
    <w:rsid w:val="00FC7BD5"/>
    <w:rsid w:val="00FD1031"/>
    <w:rsid w:val="00FD243C"/>
    <w:rsid w:val="00FD2D14"/>
    <w:rsid w:val="00FD2D6C"/>
    <w:rsid w:val="00FD53EB"/>
    <w:rsid w:val="00FE112C"/>
    <w:rsid w:val="00FE5496"/>
    <w:rsid w:val="00FE7930"/>
    <w:rsid w:val="00FF0099"/>
    <w:rsid w:val="00FF11CF"/>
    <w:rsid w:val="00FF47C6"/>
    <w:rsid w:val="00FF54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4C4CEE"/>
  <w15:docId w15:val="{DDAB650F-46A2-486A-8237-5B2EB4C2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1A"/>
    <w:pPr>
      <w:spacing w:before="120" w:after="120"/>
    </w:pPr>
    <w:rPr>
      <w:rFonts w:ascii="Arial" w:eastAsia="Times New Roman" w:hAnsi="Arial"/>
      <w:sz w:val="22"/>
      <w:szCs w:val="24"/>
    </w:rPr>
  </w:style>
  <w:style w:type="paragraph" w:styleId="Heading1">
    <w:name w:val="heading 1"/>
    <w:basedOn w:val="Normal"/>
    <w:link w:val="Heading1Char"/>
    <w:qFormat/>
    <w:rsid w:val="00612D1A"/>
    <w:pPr>
      <w:spacing w:before="600" w:after="240"/>
      <w:outlineLvl w:val="0"/>
    </w:pPr>
    <w:rPr>
      <w:sz w:val="36"/>
    </w:rPr>
  </w:style>
  <w:style w:type="paragraph" w:styleId="Heading2">
    <w:name w:val="heading 2"/>
    <w:basedOn w:val="Heading1"/>
    <w:link w:val="Heading2Char"/>
    <w:qFormat/>
    <w:rsid w:val="00612D1A"/>
    <w:pPr>
      <w:spacing w:before="240" w:after="120"/>
      <w:outlineLvl w:val="1"/>
    </w:pPr>
    <w:rPr>
      <w:sz w:val="32"/>
    </w:rPr>
  </w:style>
  <w:style w:type="paragraph" w:styleId="Heading3">
    <w:name w:val="heading 3"/>
    <w:basedOn w:val="Heading2"/>
    <w:link w:val="Heading3Char"/>
    <w:qFormat/>
    <w:rsid w:val="00612D1A"/>
    <w:pPr>
      <w:spacing w:after="240"/>
      <w:outlineLvl w:val="2"/>
    </w:pPr>
    <w:rPr>
      <w:sz w:val="28"/>
    </w:rPr>
  </w:style>
  <w:style w:type="paragraph" w:styleId="Heading4">
    <w:name w:val="heading 4"/>
    <w:basedOn w:val="Heading3"/>
    <w:link w:val="Heading4Char"/>
    <w:qFormat/>
    <w:rsid w:val="00612D1A"/>
    <w:pPr>
      <w:outlineLvl w:val="3"/>
    </w:pPr>
    <w:rPr>
      <w:sz w:val="24"/>
    </w:rPr>
  </w:style>
  <w:style w:type="paragraph" w:styleId="Heading5">
    <w:name w:val="heading 5"/>
    <w:basedOn w:val="Normal"/>
    <w:next w:val="Normal"/>
    <w:link w:val="Heading5Char"/>
    <w:qFormat/>
    <w:rsid w:val="00612D1A"/>
    <w:pPr>
      <w:jc w:val="center"/>
      <w:outlineLvl w:val="4"/>
    </w:pPr>
    <w:rPr>
      <w:b/>
    </w:rPr>
  </w:style>
  <w:style w:type="paragraph" w:styleId="Heading6">
    <w:name w:val="heading 6"/>
    <w:basedOn w:val="Normal"/>
    <w:link w:val="Heading6Char"/>
    <w:qFormat/>
    <w:rsid w:val="00612D1A"/>
    <w:pPr>
      <w:spacing w:before="480"/>
      <w:jc w:val="center"/>
      <w:outlineLvl w:val="5"/>
    </w:pPr>
    <w:rPr>
      <w:b/>
      <w:sz w:val="20"/>
    </w:rPr>
  </w:style>
  <w:style w:type="paragraph" w:styleId="Heading7">
    <w:name w:val="heading 7"/>
    <w:basedOn w:val="Normal"/>
    <w:next w:val="Normal"/>
    <w:link w:val="Heading7Char"/>
    <w:qFormat/>
    <w:rsid w:val="00612D1A"/>
    <w:pPr>
      <w:ind w:left="720"/>
      <w:outlineLvl w:val="6"/>
    </w:pPr>
    <w:rPr>
      <w:rFonts w:ascii="Times" w:hAnsi="Times"/>
      <w:i/>
      <w:sz w:val="20"/>
    </w:rPr>
  </w:style>
  <w:style w:type="paragraph" w:styleId="Heading8">
    <w:name w:val="heading 8"/>
    <w:basedOn w:val="Normal"/>
    <w:next w:val="Normal"/>
    <w:link w:val="Heading8Char"/>
    <w:qFormat/>
    <w:rsid w:val="00612D1A"/>
    <w:pPr>
      <w:ind w:left="720"/>
      <w:outlineLvl w:val="7"/>
    </w:pPr>
    <w:rPr>
      <w:rFonts w:ascii="Times" w:hAnsi="Times"/>
      <w:i/>
      <w:sz w:val="20"/>
    </w:rPr>
  </w:style>
  <w:style w:type="paragraph" w:styleId="Heading9">
    <w:name w:val="heading 9"/>
    <w:basedOn w:val="Normal"/>
    <w:next w:val="Normal"/>
    <w:link w:val="Heading9Char"/>
    <w:qFormat/>
    <w:rsid w:val="00612D1A"/>
    <w:pPr>
      <w:ind w:left="720"/>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D1A"/>
    <w:rPr>
      <w:rFonts w:ascii="Arial" w:eastAsia="Times New Roman" w:hAnsi="Arial"/>
      <w:sz w:val="36"/>
      <w:szCs w:val="24"/>
    </w:rPr>
  </w:style>
  <w:style w:type="character" w:customStyle="1" w:styleId="Heading4Char">
    <w:name w:val="Heading 4 Char"/>
    <w:basedOn w:val="DefaultParagraphFont"/>
    <w:link w:val="Heading4"/>
    <w:rsid w:val="00612D1A"/>
    <w:rPr>
      <w:rFonts w:ascii="Arial" w:eastAsia="Times New Roman" w:hAnsi="Arial"/>
      <w:sz w:val="24"/>
      <w:szCs w:val="24"/>
    </w:rPr>
  </w:style>
  <w:style w:type="character" w:customStyle="1" w:styleId="Heading5Char">
    <w:name w:val="Heading 5 Char"/>
    <w:basedOn w:val="DefaultParagraphFont"/>
    <w:link w:val="Heading5"/>
    <w:rsid w:val="00612D1A"/>
    <w:rPr>
      <w:rFonts w:ascii="Arial" w:eastAsia="Times New Roman" w:hAnsi="Arial"/>
      <w:b/>
      <w:sz w:val="22"/>
      <w:szCs w:val="24"/>
    </w:rPr>
  </w:style>
  <w:style w:type="character" w:customStyle="1" w:styleId="Heading6Char">
    <w:name w:val="Heading 6 Char"/>
    <w:basedOn w:val="DefaultParagraphFont"/>
    <w:link w:val="Heading6"/>
    <w:rsid w:val="00612D1A"/>
    <w:rPr>
      <w:rFonts w:ascii="Arial" w:eastAsia="Times New Roman" w:hAnsi="Arial"/>
      <w:b/>
      <w:szCs w:val="24"/>
    </w:rPr>
  </w:style>
  <w:style w:type="character" w:customStyle="1" w:styleId="Heading7Char">
    <w:name w:val="Heading 7 Char"/>
    <w:basedOn w:val="DefaultParagraphFont"/>
    <w:link w:val="Heading7"/>
    <w:rsid w:val="00612D1A"/>
    <w:rPr>
      <w:rFonts w:ascii="Times" w:eastAsia="Times New Roman" w:hAnsi="Times"/>
      <w:i/>
      <w:szCs w:val="24"/>
    </w:rPr>
  </w:style>
  <w:style w:type="character" w:customStyle="1" w:styleId="Heading8Char">
    <w:name w:val="Heading 8 Char"/>
    <w:basedOn w:val="DefaultParagraphFont"/>
    <w:link w:val="Heading8"/>
    <w:rsid w:val="00612D1A"/>
    <w:rPr>
      <w:rFonts w:ascii="Times" w:eastAsia="Times New Roman" w:hAnsi="Times"/>
      <w:i/>
      <w:szCs w:val="24"/>
    </w:rPr>
  </w:style>
  <w:style w:type="character" w:customStyle="1" w:styleId="Heading9Char">
    <w:name w:val="Heading 9 Char"/>
    <w:basedOn w:val="DefaultParagraphFont"/>
    <w:link w:val="Heading9"/>
    <w:rsid w:val="00612D1A"/>
    <w:rPr>
      <w:rFonts w:ascii="Times" w:eastAsia="Times New Roman" w:hAnsi="Times"/>
      <w:i/>
      <w:szCs w:val="24"/>
    </w:rPr>
  </w:style>
  <w:style w:type="paragraph" w:styleId="BalloonText">
    <w:name w:val="Balloon Text"/>
    <w:basedOn w:val="Normal"/>
    <w:link w:val="BalloonTextChar"/>
    <w:semiHidden/>
    <w:rsid w:val="00612D1A"/>
    <w:rPr>
      <w:rFonts w:ascii="Tahoma" w:hAnsi="Tahoma" w:cs="Tahoma"/>
      <w:sz w:val="16"/>
      <w:szCs w:val="16"/>
      <w:lang w:val="en-US"/>
    </w:rPr>
  </w:style>
  <w:style w:type="character" w:customStyle="1" w:styleId="BalloonTextChar">
    <w:name w:val="Balloon Text Char"/>
    <w:basedOn w:val="DefaultParagraphFont"/>
    <w:link w:val="BalloonText"/>
    <w:semiHidden/>
    <w:rsid w:val="00612D1A"/>
    <w:rPr>
      <w:rFonts w:ascii="Tahoma" w:eastAsia="Times New Roman" w:hAnsi="Tahoma" w:cs="Tahoma"/>
      <w:sz w:val="16"/>
      <w:szCs w:val="16"/>
      <w:lang w:val="en-US"/>
    </w:rPr>
  </w:style>
  <w:style w:type="paragraph" w:styleId="Header">
    <w:name w:val="header"/>
    <w:basedOn w:val="Normal"/>
    <w:link w:val="HeaderChar"/>
    <w:rsid w:val="00612D1A"/>
    <w:pPr>
      <w:tabs>
        <w:tab w:val="center" w:pos="4153"/>
        <w:tab w:val="right" w:pos="8306"/>
      </w:tabs>
    </w:pPr>
  </w:style>
  <w:style w:type="character" w:customStyle="1" w:styleId="HeaderChar">
    <w:name w:val="Header Char"/>
    <w:basedOn w:val="DefaultParagraphFont"/>
    <w:link w:val="Header"/>
    <w:rsid w:val="00612D1A"/>
    <w:rPr>
      <w:rFonts w:ascii="Arial" w:eastAsia="Times New Roman" w:hAnsi="Arial"/>
      <w:sz w:val="22"/>
      <w:szCs w:val="24"/>
    </w:rPr>
  </w:style>
  <w:style w:type="paragraph" w:styleId="Footer">
    <w:name w:val="footer"/>
    <w:basedOn w:val="Normal"/>
    <w:link w:val="FooterChar"/>
    <w:rsid w:val="00612D1A"/>
    <w:pPr>
      <w:tabs>
        <w:tab w:val="center" w:pos="4153"/>
        <w:tab w:val="right" w:pos="8306"/>
      </w:tabs>
    </w:pPr>
  </w:style>
  <w:style w:type="character" w:customStyle="1" w:styleId="FooterChar">
    <w:name w:val="Footer Char"/>
    <w:basedOn w:val="DefaultParagraphFont"/>
    <w:link w:val="Footer"/>
    <w:rsid w:val="00612D1A"/>
    <w:rPr>
      <w:rFonts w:ascii="Arial" w:eastAsia="Times New Roman" w:hAnsi="Arial"/>
      <w:sz w:val="22"/>
      <w:szCs w:val="24"/>
    </w:rPr>
  </w:style>
  <w:style w:type="paragraph" w:styleId="TOC2">
    <w:name w:val="toc 2"/>
    <w:basedOn w:val="Normal"/>
    <w:next w:val="Normal"/>
    <w:autoRedefine/>
    <w:uiPriority w:val="39"/>
    <w:rsid w:val="00612D1A"/>
    <w:pPr>
      <w:spacing w:before="0" w:after="0"/>
      <w:ind w:left="220"/>
    </w:pPr>
    <w:rPr>
      <w:rFonts w:asciiTheme="minorHAnsi" w:hAnsiTheme="minorHAnsi"/>
      <w:smallCaps/>
      <w:szCs w:val="22"/>
    </w:rPr>
  </w:style>
  <w:style w:type="paragraph" w:styleId="TOC1">
    <w:name w:val="toc 1"/>
    <w:basedOn w:val="Normal"/>
    <w:next w:val="Normal"/>
    <w:autoRedefine/>
    <w:uiPriority w:val="39"/>
    <w:rsid w:val="00612D1A"/>
    <w:pPr>
      <w:spacing w:after="0"/>
    </w:pPr>
    <w:rPr>
      <w:rFonts w:asciiTheme="minorHAnsi" w:hAnsiTheme="minorHAnsi"/>
      <w:b/>
      <w:bCs/>
      <w:caps/>
      <w:szCs w:val="22"/>
    </w:rPr>
  </w:style>
  <w:style w:type="character" w:styleId="Hyperlink">
    <w:name w:val="Hyperlink"/>
    <w:basedOn w:val="DefaultParagraphFont"/>
    <w:uiPriority w:val="99"/>
    <w:rsid w:val="00612D1A"/>
    <w:rPr>
      <w:rFonts w:ascii="Helvetica" w:hAnsi="Helvetica"/>
      <w:color w:val="0000FF"/>
      <w:u w:val="single"/>
    </w:rPr>
  </w:style>
  <w:style w:type="character" w:styleId="PageNumber">
    <w:name w:val="page number"/>
    <w:basedOn w:val="DefaultParagraphFont"/>
    <w:rsid w:val="00612D1A"/>
  </w:style>
  <w:style w:type="paragraph" w:customStyle="1" w:styleId="GTFooter">
    <w:name w:val="GT Footer"/>
    <w:link w:val="GTFooterChar"/>
    <w:autoRedefine/>
    <w:qFormat/>
    <w:rsid w:val="00612D1A"/>
    <w:pPr>
      <w:tabs>
        <w:tab w:val="left" w:pos="10773"/>
      </w:tabs>
      <w:ind w:left="10773" w:hanging="10773"/>
    </w:pPr>
    <w:rPr>
      <w:rFonts w:ascii="Century Gothic" w:eastAsia="Times New Roman" w:hAnsi="Century Gothic"/>
      <w:sz w:val="16"/>
      <w:szCs w:val="16"/>
    </w:rPr>
  </w:style>
  <w:style w:type="character" w:customStyle="1" w:styleId="GTFooterChar">
    <w:name w:val="GT Footer Char"/>
    <w:basedOn w:val="DefaultParagraphFont"/>
    <w:link w:val="GTFooter"/>
    <w:rsid w:val="00612D1A"/>
    <w:rPr>
      <w:rFonts w:ascii="Century Gothic" w:eastAsia="Times New Roman" w:hAnsi="Century Gothic"/>
      <w:sz w:val="16"/>
      <w:szCs w:val="16"/>
    </w:rPr>
  </w:style>
  <w:style w:type="table" w:styleId="TableGrid">
    <w:name w:val="Table Grid"/>
    <w:aliases w:val="FedU Table Grid"/>
    <w:basedOn w:val="TableNormal"/>
    <w:uiPriority w:val="39"/>
    <w:rsid w:val="00612D1A"/>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12D1A"/>
    <w:rPr>
      <w:szCs w:val="20"/>
    </w:rPr>
  </w:style>
  <w:style w:type="character" w:customStyle="1" w:styleId="FootnoteTextChar">
    <w:name w:val="Footnote Text Char"/>
    <w:basedOn w:val="DefaultParagraphFont"/>
    <w:link w:val="FootnoteText"/>
    <w:semiHidden/>
    <w:rsid w:val="00612D1A"/>
    <w:rPr>
      <w:rFonts w:ascii="Arial" w:eastAsia="Times New Roman" w:hAnsi="Arial"/>
      <w:sz w:val="22"/>
    </w:rPr>
  </w:style>
  <w:style w:type="character" w:styleId="FootnoteReference">
    <w:name w:val="footnote reference"/>
    <w:basedOn w:val="DefaultParagraphFont"/>
    <w:semiHidden/>
    <w:rsid w:val="00612D1A"/>
    <w:rPr>
      <w:vertAlign w:val="superscript"/>
    </w:rPr>
  </w:style>
  <w:style w:type="character" w:styleId="HTMLAcronym">
    <w:name w:val="HTML Acronym"/>
    <w:basedOn w:val="DefaultParagraphFont"/>
    <w:rsid w:val="00612D1A"/>
  </w:style>
  <w:style w:type="character" w:styleId="FollowedHyperlink">
    <w:name w:val="FollowedHyperlink"/>
    <w:basedOn w:val="DefaultParagraphFont"/>
    <w:unhideWhenUsed/>
    <w:rsid w:val="00612D1A"/>
    <w:rPr>
      <w:color w:val="800080"/>
      <w:u w:val="single"/>
    </w:rPr>
  </w:style>
  <w:style w:type="paragraph" w:styleId="Title">
    <w:name w:val="Title"/>
    <w:basedOn w:val="Normal"/>
    <w:link w:val="TitleChar"/>
    <w:qFormat/>
    <w:rsid w:val="00612D1A"/>
    <w:rPr>
      <w:sz w:val="36"/>
      <w:szCs w:val="20"/>
      <w:lang w:val="en-US"/>
    </w:rPr>
  </w:style>
  <w:style w:type="character" w:customStyle="1" w:styleId="TitleChar">
    <w:name w:val="Title Char"/>
    <w:basedOn w:val="DefaultParagraphFont"/>
    <w:link w:val="Title"/>
    <w:rsid w:val="00612D1A"/>
    <w:rPr>
      <w:rFonts w:ascii="Arial" w:eastAsia="Times New Roman" w:hAnsi="Arial"/>
      <w:sz w:val="36"/>
      <w:lang w:val="en-US"/>
    </w:rPr>
  </w:style>
  <w:style w:type="character" w:customStyle="1" w:styleId="CommentTextChar">
    <w:name w:val="Comment Text Char"/>
    <w:basedOn w:val="DefaultParagraphFont"/>
    <w:link w:val="CommentText"/>
    <w:semiHidden/>
    <w:rsid w:val="00612D1A"/>
    <w:rPr>
      <w:rFonts w:ascii="Times New Roman" w:eastAsia="Times New Roman" w:hAnsi="Times New Roman"/>
      <w:lang w:eastAsia="en-US"/>
    </w:rPr>
  </w:style>
  <w:style w:type="paragraph" w:styleId="CommentText">
    <w:name w:val="annotation text"/>
    <w:basedOn w:val="Normal"/>
    <w:link w:val="CommentTextChar"/>
    <w:semiHidden/>
    <w:rsid w:val="00612D1A"/>
    <w:rPr>
      <w:rFonts w:ascii="Times New Roman" w:hAnsi="Times New Roman"/>
      <w:sz w:val="20"/>
      <w:szCs w:val="20"/>
      <w:lang w:eastAsia="en-US"/>
    </w:rPr>
  </w:style>
  <w:style w:type="paragraph" w:styleId="NormalWeb">
    <w:name w:val="Normal (Web)"/>
    <w:basedOn w:val="Normal"/>
    <w:qFormat/>
    <w:rsid w:val="00612D1A"/>
    <w:pPr>
      <w:spacing w:before="100" w:beforeAutospacing="1" w:after="100" w:afterAutospacing="1"/>
    </w:pPr>
    <w:rPr>
      <w:rFonts w:ascii="Verdana" w:hAnsi="Verdana"/>
      <w:color w:val="000000"/>
      <w:szCs w:val="15"/>
    </w:rPr>
  </w:style>
  <w:style w:type="paragraph" w:customStyle="1" w:styleId="tail">
    <w:name w:val="tail"/>
    <w:basedOn w:val="Normal"/>
    <w:rsid w:val="00612D1A"/>
    <w:pPr>
      <w:spacing w:before="100" w:beforeAutospacing="1" w:after="100" w:afterAutospacing="1"/>
      <w:ind w:left="225"/>
    </w:pPr>
    <w:rPr>
      <w:rFonts w:ascii="Verdana" w:hAnsi="Verdana"/>
      <w:color w:val="999999"/>
      <w:sz w:val="16"/>
      <w:szCs w:val="16"/>
    </w:rPr>
  </w:style>
  <w:style w:type="paragraph" w:styleId="TOC8">
    <w:name w:val="toc 8"/>
    <w:basedOn w:val="Normal"/>
    <w:next w:val="Normal"/>
    <w:semiHidden/>
    <w:rsid w:val="00612D1A"/>
    <w:pPr>
      <w:spacing w:before="0" w:after="0"/>
      <w:ind w:left="1540"/>
    </w:pPr>
    <w:rPr>
      <w:rFonts w:asciiTheme="minorHAnsi" w:hAnsiTheme="minorHAnsi"/>
      <w:sz w:val="18"/>
      <w:szCs w:val="18"/>
    </w:rPr>
  </w:style>
  <w:style w:type="paragraph" w:styleId="TOC7">
    <w:name w:val="toc 7"/>
    <w:basedOn w:val="Normal"/>
    <w:next w:val="Normal"/>
    <w:semiHidden/>
    <w:rsid w:val="00612D1A"/>
    <w:pPr>
      <w:spacing w:before="0" w:after="0"/>
      <w:ind w:left="1320"/>
    </w:pPr>
    <w:rPr>
      <w:rFonts w:asciiTheme="minorHAnsi" w:hAnsiTheme="minorHAnsi"/>
      <w:sz w:val="18"/>
      <w:szCs w:val="18"/>
    </w:rPr>
  </w:style>
  <w:style w:type="paragraph" w:styleId="TOC6">
    <w:name w:val="toc 6"/>
    <w:basedOn w:val="Normal"/>
    <w:next w:val="Normal"/>
    <w:semiHidden/>
    <w:rsid w:val="00612D1A"/>
    <w:pPr>
      <w:spacing w:before="0" w:after="0"/>
      <w:ind w:left="1100"/>
    </w:pPr>
    <w:rPr>
      <w:rFonts w:asciiTheme="minorHAnsi" w:hAnsiTheme="minorHAnsi"/>
      <w:sz w:val="18"/>
      <w:szCs w:val="18"/>
    </w:rPr>
  </w:style>
  <w:style w:type="paragraph" w:styleId="TOC5">
    <w:name w:val="toc 5"/>
    <w:basedOn w:val="Normal"/>
    <w:next w:val="Normal"/>
    <w:semiHidden/>
    <w:rsid w:val="00612D1A"/>
    <w:pPr>
      <w:spacing w:before="0" w:after="0"/>
      <w:ind w:left="880"/>
    </w:pPr>
    <w:rPr>
      <w:rFonts w:asciiTheme="minorHAnsi" w:hAnsiTheme="minorHAnsi"/>
      <w:sz w:val="18"/>
      <w:szCs w:val="18"/>
    </w:rPr>
  </w:style>
  <w:style w:type="paragraph" w:styleId="TOC4">
    <w:name w:val="toc 4"/>
    <w:basedOn w:val="Normal"/>
    <w:next w:val="Normal"/>
    <w:semiHidden/>
    <w:rsid w:val="00612D1A"/>
    <w:pPr>
      <w:spacing w:before="0" w:after="0"/>
      <w:ind w:left="660"/>
    </w:pPr>
    <w:rPr>
      <w:rFonts w:asciiTheme="minorHAnsi" w:hAnsiTheme="minorHAnsi"/>
      <w:sz w:val="18"/>
      <w:szCs w:val="18"/>
    </w:rPr>
  </w:style>
  <w:style w:type="paragraph" w:styleId="TOC3">
    <w:name w:val="toc 3"/>
    <w:basedOn w:val="Normal"/>
    <w:next w:val="Normal"/>
    <w:semiHidden/>
    <w:rsid w:val="00612D1A"/>
    <w:pPr>
      <w:spacing w:before="0" w:after="0"/>
      <w:ind w:left="440"/>
    </w:pPr>
    <w:rPr>
      <w:rFonts w:asciiTheme="minorHAnsi" w:hAnsiTheme="minorHAnsi"/>
      <w:i/>
      <w:iCs/>
      <w:szCs w:val="22"/>
    </w:rPr>
  </w:style>
  <w:style w:type="paragraph" w:styleId="Index7">
    <w:name w:val="index 7"/>
    <w:basedOn w:val="Normal"/>
    <w:next w:val="Normal"/>
    <w:semiHidden/>
    <w:rsid w:val="00612D1A"/>
    <w:pPr>
      <w:ind w:left="1698"/>
    </w:pPr>
  </w:style>
  <w:style w:type="paragraph" w:styleId="Index6">
    <w:name w:val="index 6"/>
    <w:basedOn w:val="Normal"/>
    <w:next w:val="Normal"/>
    <w:semiHidden/>
    <w:rsid w:val="00612D1A"/>
    <w:pPr>
      <w:ind w:left="1415"/>
    </w:pPr>
  </w:style>
  <w:style w:type="paragraph" w:styleId="Index5">
    <w:name w:val="index 5"/>
    <w:basedOn w:val="Normal"/>
    <w:next w:val="Normal"/>
    <w:semiHidden/>
    <w:rsid w:val="00612D1A"/>
    <w:pPr>
      <w:ind w:left="1132"/>
    </w:pPr>
  </w:style>
  <w:style w:type="paragraph" w:styleId="Index4">
    <w:name w:val="index 4"/>
    <w:basedOn w:val="Normal"/>
    <w:next w:val="Normal"/>
    <w:semiHidden/>
    <w:rsid w:val="00612D1A"/>
    <w:pPr>
      <w:ind w:left="849"/>
    </w:pPr>
  </w:style>
  <w:style w:type="paragraph" w:styleId="Index3">
    <w:name w:val="index 3"/>
    <w:basedOn w:val="Normal"/>
    <w:next w:val="Normal"/>
    <w:semiHidden/>
    <w:rsid w:val="00612D1A"/>
    <w:pPr>
      <w:ind w:left="566"/>
    </w:pPr>
  </w:style>
  <w:style w:type="paragraph" w:styleId="Index2">
    <w:name w:val="index 2"/>
    <w:basedOn w:val="Normal"/>
    <w:next w:val="Normal"/>
    <w:semiHidden/>
    <w:rsid w:val="00612D1A"/>
    <w:pPr>
      <w:ind w:left="283"/>
    </w:pPr>
  </w:style>
  <w:style w:type="paragraph" w:styleId="Index1">
    <w:name w:val="index 1"/>
    <w:basedOn w:val="Normal"/>
    <w:next w:val="Normal"/>
    <w:semiHidden/>
    <w:rsid w:val="00612D1A"/>
  </w:style>
  <w:style w:type="paragraph" w:styleId="IndexHeading">
    <w:name w:val="index heading"/>
    <w:basedOn w:val="Normal"/>
    <w:next w:val="Index1"/>
    <w:semiHidden/>
    <w:rsid w:val="00612D1A"/>
  </w:style>
  <w:style w:type="paragraph" w:styleId="TOC9">
    <w:name w:val="toc 9"/>
    <w:basedOn w:val="Normal"/>
    <w:next w:val="Normal"/>
    <w:autoRedefine/>
    <w:semiHidden/>
    <w:rsid w:val="00612D1A"/>
    <w:pPr>
      <w:spacing w:before="0" w:after="0"/>
      <w:ind w:left="1760"/>
    </w:pPr>
    <w:rPr>
      <w:rFonts w:asciiTheme="minorHAnsi" w:hAnsiTheme="minorHAnsi"/>
      <w:sz w:val="18"/>
      <w:szCs w:val="18"/>
    </w:rPr>
  </w:style>
  <w:style w:type="character" w:customStyle="1" w:styleId="Heading3Char">
    <w:name w:val="Heading 3 Char"/>
    <w:basedOn w:val="Heading2Char"/>
    <w:link w:val="Heading3"/>
    <w:rsid w:val="00612D1A"/>
    <w:rPr>
      <w:rFonts w:ascii="Arial" w:eastAsia="Times New Roman" w:hAnsi="Arial"/>
      <w:sz w:val="28"/>
      <w:szCs w:val="24"/>
    </w:rPr>
  </w:style>
  <w:style w:type="character" w:styleId="LineNumber">
    <w:name w:val="line number"/>
    <w:basedOn w:val="DefaultParagraphFont"/>
    <w:uiPriority w:val="99"/>
    <w:semiHidden/>
    <w:unhideWhenUsed/>
    <w:rsid w:val="00612D1A"/>
  </w:style>
  <w:style w:type="paragraph" w:styleId="ListParagraph">
    <w:name w:val="List Paragraph"/>
    <w:basedOn w:val="Normal"/>
    <w:link w:val="ListParagraphChar"/>
    <w:uiPriority w:val="34"/>
    <w:qFormat/>
    <w:rsid w:val="00612D1A"/>
    <w:pPr>
      <w:ind w:left="720"/>
      <w:contextualSpacing/>
    </w:pPr>
  </w:style>
  <w:style w:type="paragraph" w:customStyle="1" w:styleId="Default">
    <w:name w:val="Default"/>
    <w:rsid w:val="00612D1A"/>
    <w:pPr>
      <w:autoSpaceDE w:val="0"/>
      <w:autoSpaceDN w:val="0"/>
      <w:adjustRightInd w:val="0"/>
    </w:pPr>
    <w:rPr>
      <w:rFonts w:ascii="Arial" w:hAnsi="Arial" w:cs="Arial"/>
      <w:color w:val="000000"/>
      <w:sz w:val="24"/>
      <w:szCs w:val="24"/>
      <w:lang w:eastAsia="en-US"/>
    </w:rPr>
  </w:style>
  <w:style w:type="paragraph" w:styleId="List">
    <w:name w:val="List"/>
    <w:basedOn w:val="Normal"/>
    <w:rsid w:val="00612D1A"/>
    <w:pPr>
      <w:tabs>
        <w:tab w:val="left" w:pos="340"/>
      </w:tabs>
      <w:spacing w:before="60" w:after="60"/>
      <w:ind w:left="340" w:hanging="340"/>
      <w:contextualSpacing/>
    </w:pPr>
  </w:style>
  <w:style w:type="paragraph" w:styleId="List2">
    <w:name w:val="List 2"/>
    <w:basedOn w:val="Normal"/>
    <w:rsid w:val="00612D1A"/>
    <w:pPr>
      <w:tabs>
        <w:tab w:val="left" w:pos="680"/>
      </w:tabs>
      <w:spacing w:before="60" w:after="60"/>
      <w:ind w:left="680" w:hanging="340"/>
      <w:contextualSpacing/>
    </w:pPr>
    <w:rPr>
      <w:rFonts w:ascii="Times New Roman" w:hAnsi="Times New Roman"/>
      <w:sz w:val="24"/>
    </w:rPr>
  </w:style>
  <w:style w:type="paragraph" w:styleId="ListBullet">
    <w:name w:val="List Bullet"/>
    <w:basedOn w:val="List"/>
    <w:qFormat/>
    <w:rsid w:val="00612D1A"/>
    <w:pPr>
      <w:numPr>
        <w:numId w:val="3"/>
      </w:numPr>
      <w:tabs>
        <w:tab w:val="clear" w:pos="340"/>
      </w:tabs>
      <w:spacing w:before="40" w:after="40"/>
    </w:pPr>
  </w:style>
  <w:style w:type="paragraph" w:styleId="ListBullet2">
    <w:name w:val="List Bullet 2"/>
    <w:basedOn w:val="List2"/>
    <w:rsid w:val="00612D1A"/>
    <w:pPr>
      <w:tabs>
        <w:tab w:val="clear" w:pos="680"/>
      </w:tabs>
      <w:ind w:left="700" w:hanging="360"/>
    </w:pPr>
  </w:style>
  <w:style w:type="character" w:customStyle="1" w:styleId="Heading2Char">
    <w:name w:val="Heading 2 Char"/>
    <w:basedOn w:val="DefaultParagraphFont"/>
    <w:link w:val="Heading2"/>
    <w:rsid w:val="00612D1A"/>
    <w:rPr>
      <w:rFonts w:ascii="Arial" w:eastAsia="Times New Roman" w:hAnsi="Arial"/>
      <w:sz w:val="32"/>
      <w:szCs w:val="24"/>
    </w:rPr>
  </w:style>
  <w:style w:type="paragraph" w:styleId="NoSpacing">
    <w:name w:val="No Spacing"/>
    <w:uiPriority w:val="1"/>
    <w:rsid w:val="00612D1A"/>
    <w:rPr>
      <w:rFonts w:asciiTheme="minorHAnsi" w:eastAsiaTheme="minorHAnsi" w:hAnsiTheme="minorHAnsi" w:cstheme="minorBidi"/>
      <w:sz w:val="22"/>
      <w:szCs w:val="22"/>
      <w:lang w:val="en-US" w:eastAsia="en-US" w:bidi="en-US"/>
    </w:rPr>
  </w:style>
  <w:style w:type="character" w:styleId="SubtleReference">
    <w:name w:val="Subtle Reference"/>
    <w:basedOn w:val="DefaultParagraphFont"/>
    <w:uiPriority w:val="31"/>
    <w:rsid w:val="00612D1A"/>
    <w:rPr>
      <w:smallCaps/>
      <w:color w:val="C0504D" w:themeColor="accent2"/>
      <w:u w:val="single"/>
    </w:rPr>
  </w:style>
  <w:style w:type="character" w:styleId="IntenseReference">
    <w:name w:val="Intense Reference"/>
    <w:basedOn w:val="DefaultParagraphFont"/>
    <w:uiPriority w:val="32"/>
    <w:rsid w:val="00612D1A"/>
    <w:rPr>
      <w:b/>
      <w:bCs/>
      <w:smallCaps/>
      <w:color w:val="C0504D" w:themeColor="accent2"/>
      <w:spacing w:val="5"/>
      <w:u w:val="single"/>
    </w:rPr>
  </w:style>
  <w:style w:type="paragraph" w:styleId="TOCHeading">
    <w:name w:val="TOC Heading"/>
    <w:basedOn w:val="Heading1"/>
    <w:next w:val="Normal"/>
    <w:uiPriority w:val="39"/>
    <w:unhideWhenUsed/>
    <w:qFormat/>
    <w:rsid w:val="00612D1A"/>
    <w:pPr>
      <w:outlineLvl w:val="9"/>
    </w:pPr>
  </w:style>
  <w:style w:type="paragraph" w:styleId="Caption">
    <w:name w:val="caption"/>
    <w:basedOn w:val="Normal"/>
    <w:next w:val="Normal"/>
    <w:uiPriority w:val="35"/>
    <w:semiHidden/>
    <w:unhideWhenUsed/>
    <w:qFormat/>
    <w:rsid w:val="00612D1A"/>
    <w:rPr>
      <w:b/>
      <w:bCs/>
      <w:color w:val="4F81BD" w:themeColor="accent1"/>
      <w:sz w:val="18"/>
      <w:szCs w:val="18"/>
    </w:rPr>
  </w:style>
  <w:style w:type="paragraph" w:styleId="DocumentMap">
    <w:name w:val="Document Map"/>
    <w:basedOn w:val="Normal"/>
    <w:link w:val="DocumentMapChar"/>
    <w:uiPriority w:val="99"/>
    <w:semiHidden/>
    <w:unhideWhenUsed/>
    <w:rsid w:val="00612D1A"/>
    <w:rPr>
      <w:rFonts w:ascii="Times New Roman" w:hAnsi="Times New Roman"/>
      <w:sz w:val="24"/>
    </w:rPr>
  </w:style>
  <w:style w:type="character" w:customStyle="1" w:styleId="DocumentMapChar">
    <w:name w:val="Document Map Char"/>
    <w:basedOn w:val="DefaultParagraphFont"/>
    <w:link w:val="DocumentMap"/>
    <w:uiPriority w:val="99"/>
    <w:semiHidden/>
    <w:rsid w:val="00612D1A"/>
    <w:rPr>
      <w:rFonts w:ascii="Times New Roman" w:eastAsia="Times New Roman" w:hAnsi="Times New Roman"/>
      <w:sz w:val="24"/>
      <w:szCs w:val="24"/>
    </w:rPr>
  </w:style>
  <w:style w:type="numbering" w:customStyle="1" w:styleId="Style2">
    <w:name w:val="Style2"/>
    <w:uiPriority w:val="99"/>
    <w:rsid w:val="00612D1A"/>
    <w:pPr>
      <w:numPr>
        <w:numId w:val="1"/>
      </w:numPr>
    </w:pPr>
  </w:style>
  <w:style w:type="table" w:customStyle="1" w:styleId="GridTable1Light1">
    <w:name w:val="Grid Table 1 Light1"/>
    <w:basedOn w:val="TableNormal"/>
    <w:uiPriority w:val="46"/>
    <w:rsid w:val="00612D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Theme">
    <w:name w:val="Table Theme"/>
    <w:basedOn w:val="TableNormal"/>
    <w:uiPriority w:val="99"/>
    <w:rsid w:val="00612D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612D1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612D1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12D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12D1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612D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12D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link w:val="ListNumberChar"/>
    <w:uiPriority w:val="99"/>
    <w:unhideWhenUsed/>
    <w:rsid w:val="00612D1A"/>
    <w:pPr>
      <w:numPr>
        <w:numId w:val="5"/>
      </w:numPr>
      <w:overflowPunct w:val="0"/>
      <w:autoSpaceDE w:val="0"/>
      <w:autoSpaceDN w:val="0"/>
      <w:adjustRightInd w:val="0"/>
      <w:ind w:left="447"/>
      <w:contextualSpacing/>
      <w:textAlignment w:val="baseline"/>
    </w:pPr>
  </w:style>
  <w:style w:type="paragraph" w:styleId="ListNumber2">
    <w:name w:val="List Number 2"/>
    <w:basedOn w:val="Normal"/>
    <w:uiPriority w:val="99"/>
    <w:unhideWhenUsed/>
    <w:rsid w:val="00612D1A"/>
    <w:pPr>
      <w:numPr>
        <w:numId w:val="2"/>
      </w:numPr>
      <w:contextualSpacing/>
    </w:pPr>
  </w:style>
  <w:style w:type="paragraph" w:styleId="ListContinue2">
    <w:name w:val="List Continue 2"/>
    <w:basedOn w:val="Normal"/>
    <w:uiPriority w:val="99"/>
    <w:unhideWhenUsed/>
    <w:rsid w:val="00612D1A"/>
    <w:pPr>
      <w:ind w:left="566"/>
      <w:contextualSpacing/>
    </w:pPr>
  </w:style>
  <w:style w:type="paragraph" w:customStyle="1" w:styleId="MultiLevelList">
    <w:name w:val="MultiLevelList"/>
    <w:basedOn w:val="Normal"/>
    <w:link w:val="MultiLevelListChar"/>
    <w:qFormat/>
    <w:rsid w:val="00612D1A"/>
    <w:pPr>
      <w:numPr>
        <w:numId w:val="4"/>
      </w:numPr>
      <w:overflowPunct w:val="0"/>
      <w:autoSpaceDE w:val="0"/>
      <w:autoSpaceDN w:val="0"/>
      <w:adjustRightInd w:val="0"/>
      <w:spacing w:before="60" w:after="60"/>
      <w:textAlignment w:val="baseline"/>
    </w:pPr>
    <w:rPr>
      <w:rFonts w:cs="Helvetica"/>
    </w:rPr>
  </w:style>
  <w:style w:type="character" w:customStyle="1" w:styleId="MultiLevelListChar">
    <w:name w:val="MultiLevelList Char"/>
    <w:basedOn w:val="DefaultParagraphFont"/>
    <w:link w:val="MultiLevelList"/>
    <w:rsid w:val="00612D1A"/>
    <w:rPr>
      <w:rFonts w:ascii="Arial" w:eastAsia="Times New Roman" w:hAnsi="Arial" w:cs="Helvetica"/>
      <w:sz w:val="22"/>
      <w:szCs w:val="24"/>
    </w:rPr>
  </w:style>
  <w:style w:type="paragraph" w:customStyle="1" w:styleId="OrderedList2">
    <w:name w:val="Ordered List 2"/>
    <w:link w:val="OrderedList2Char"/>
    <w:qFormat/>
    <w:rsid w:val="00612D1A"/>
    <w:pPr>
      <w:numPr>
        <w:numId w:val="6"/>
      </w:numPr>
      <w:overflowPunct w:val="0"/>
      <w:autoSpaceDE w:val="0"/>
      <w:autoSpaceDN w:val="0"/>
      <w:adjustRightInd w:val="0"/>
      <w:spacing w:before="120" w:after="120"/>
      <w:ind w:left="442" w:hanging="357"/>
      <w:textAlignment w:val="baseline"/>
    </w:pPr>
    <w:rPr>
      <w:rFonts w:ascii="Arial" w:eastAsia="Times New Roman" w:hAnsi="Arial"/>
      <w:sz w:val="22"/>
      <w:szCs w:val="24"/>
    </w:rPr>
  </w:style>
  <w:style w:type="paragraph" w:customStyle="1" w:styleId="OrderedList3">
    <w:name w:val="Ordered List 3"/>
    <w:link w:val="OrderedList3Char"/>
    <w:qFormat/>
    <w:rsid w:val="00612D1A"/>
    <w:pPr>
      <w:numPr>
        <w:numId w:val="7"/>
      </w:numPr>
      <w:overflowPunct w:val="0"/>
      <w:autoSpaceDE w:val="0"/>
      <w:autoSpaceDN w:val="0"/>
      <w:adjustRightInd w:val="0"/>
      <w:spacing w:before="120" w:after="120"/>
      <w:ind w:left="445"/>
      <w:textAlignment w:val="baseline"/>
    </w:pPr>
    <w:rPr>
      <w:rFonts w:ascii="Arial" w:eastAsia="Times New Roman" w:hAnsi="Arial"/>
      <w:sz w:val="22"/>
      <w:szCs w:val="24"/>
    </w:rPr>
  </w:style>
  <w:style w:type="character" w:customStyle="1" w:styleId="ListNumberChar">
    <w:name w:val="List Number Char"/>
    <w:basedOn w:val="DefaultParagraphFont"/>
    <w:link w:val="ListNumber"/>
    <w:uiPriority w:val="99"/>
    <w:rsid w:val="00612D1A"/>
    <w:rPr>
      <w:rFonts w:ascii="Arial" w:eastAsia="Times New Roman" w:hAnsi="Arial"/>
      <w:sz w:val="22"/>
      <w:szCs w:val="24"/>
    </w:rPr>
  </w:style>
  <w:style w:type="character" w:customStyle="1" w:styleId="OrderedList2Char">
    <w:name w:val="Ordered List 2 Char"/>
    <w:basedOn w:val="ListNumberChar"/>
    <w:link w:val="OrderedList2"/>
    <w:rsid w:val="00612D1A"/>
    <w:rPr>
      <w:rFonts w:ascii="Arial" w:eastAsia="Times New Roman" w:hAnsi="Arial"/>
      <w:sz w:val="22"/>
      <w:szCs w:val="24"/>
    </w:rPr>
  </w:style>
  <w:style w:type="paragraph" w:customStyle="1" w:styleId="OrderedList4">
    <w:name w:val="Ordered List 4"/>
    <w:link w:val="OrderedList4Char"/>
    <w:qFormat/>
    <w:rsid w:val="00612D1A"/>
    <w:pPr>
      <w:numPr>
        <w:numId w:val="8"/>
      </w:numPr>
      <w:spacing w:before="120" w:after="120"/>
      <w:ind w:left="442" w:hanging="357"/>
    </w:pPr>
    <w:rPr>
      <w:rFonts w:ascii="Arial" w:eastAsia="Times New Roman" w:hAnsi="Arial"/>
      <w:sz w:val="22"/>
      <w:szCs w:val="24"/>
    </w:rPr>
  </w:style>
  <w:style w:type="character" w:customStyle="1" w:styleId="OrderedList3Char">
    <w:name w:val="Ordered List 3 Char"/>
    <w:basedOn w:val="ListNumberChar"/>
    <w:link w:val="OrderedList3"/>
    <w:rsid w:val="00612D1A"/>
    <w:rPr>
      <w:rFonts w:ascii="Arial" w:eastAsia="Times New Roman" w:hAnsi="Arial"/>
      <w:sz w:val="22"/>
      <w:szCs w:val="24"/>
    </w:rPr>
  </w:style>
  <w:style w:type="paragraph" w:customStyle="1" w:styleId="OrderedList5">
    <w:name w:val="Ordered List 5"/>
    <w:link w:val="OrderedList5Char"/>
    <w:qFormat/>
    <w:rsid w:val="00612D1A"/>
    <w:pPr>
      <w:numPr>
        <w:numId w:val="9"/>
      </w:numPr>
      <w:spacing w:before="120" w:after="120"/>
      <w:ind w:left="442" w:hanging="357"/>
    </w:pPr>
    <w:rPr>
      <w:rFonts w:ascii="Arial" w:eastAsia="Times New Roman" w:hAnsi="Arial"/>
      <w:sz w:val="22"/>
      <w:szCs w:val="24"/>
    </w:rPr>
  </w:style>
  <w:style w:type="character" w:customStyle="1" w:styleId="OrderedList4Char">
    <w:name w:val="Ordered List 4 Char"/>
    <w:basedOn w:val="OrderedList3Char"/>
    <w:link w:val="OrderedList4"/>
    <w:rsid w:val="00612D1A"/>
    <w:rPr>
      <w:rFonts w:ascii="Arial" w:eastAsia="Times New Roman" w:hAnsi="Arial"/>
      <w:sz w:val="22"/>
      <w:szCs w:val="24"/>
    </w:rPr>
  </w:style>
  <w:style w:type="character" w:customStyle="1" w:styleId="OrderedList5Char">
    <w:name w:val="Ordered List 5 Char"/>
    <w:basedOn w:val="OrderedList4Char"/>
    <w:link w:val="OrderedList5"/>
    <w:rsid w:val="00612D1A"/>
    <w:rPr>
      <w:rFonts w:ascii="Arial" w:eastAsia="Times New Roman" w:hAnsi="Arial"/>
      <w:sz w:val="22"/>
      <w:szCs w:val="24"/>
    </w:rPr>
  </w:style>
  <w:style w:type="paragraph" w:customStyle="1" w:styleId="OrderedList1">
    <w:name w:val="Ordered List 1"/>
    <w:link w:val="OrderedList1Char"/>
    <w:qFormat/>
    <w:rsid w:val="00612D1A"/>
    <w:pPr>
      <w:numPr>
        <w:numId w:val="10"/>
      </w:numPr>
      <w:spacing w:before="120" w:after="120"/>
      <w:ind w:left="442" w:hanging="357"/>
    </w:pPr>
    <w:rPr>
      <w:rFonts w:ascii="Arial" w:eastAsia="Times New Roman" w:hAnsi="Arial" w:cs="Arial"/>
      <w:sz w:val="22"/>
      <w:szCs w:val="24"/>
    </w:rPr>
  </w:style>
  <w:style w:type="character" w:customStyle="1" w:styleId="OrderedList1Char">
    <w:name w:val="Ordered List 1 Char"/>
    <w:basedOn w:val="DefaultParagraphFont"/>
    <w:link w:val="OrderedList1"/>
    <w:rsid w:val="00612D1A"/>
    <w:rPr>
      <w:rFonts w:ascii="Arial" w:eastAsia="Times New Roman" w:hAnsi="Arial" w:cs="Arial"/>
      <w:sz w:val="22"/>
      <w:szCs w:val="24"/>
    </w:rPr>
  </w:style>
  <w:style w:type="paragraph" w:customStyle="1" w:styleId="Normalsmallbodytext">
    <w:name w:val="Normal small body text"/>
    <w:basedOn w:val="Normal"/>
    <w:link w:val="NormalsmallbodytextChar"/>
    <w:qFormat/>
    <w:rsid w:val="00612D1A"/>
    <w:pPr>
      <w:overflowPunct w:val="0"/>
      <w:autoSpaceDE w:val="0"/>
      <w:autoSpaceDN w:val="0"/>
      <w:adjustRightInd w:val="0"/>
      <w:spacing w:before="0" w:after="0"/>
      <w:textAlignment w:val="baseline"/>
    </w:pPr>
    <w:rPr>
      <w:rFonts w:cs="Arial"/>
      <w:sz w:val="16"/>
      <w:szCs w:val="16"/>
    </w:rPr>
  </w:style>
  <w:style w:type="character" w:customStyle="1" w:styleId="NormalsmallbodytextChar">
    <w:name w:val="Normal small body text Char"/>
    <w:basedOn w:val="DefaultParagraphFont"/>
    <w:link w:val="Normalsmallbodytext"/>
    <w:rsid w:val="00612D1A"/>
    <w:rPr>
      <w:rFonts w:ascii="Arial" w:eastAsia="Times New Roman" w:hAnsi="Arial" w:cs="Arial"/>
      <w:sz w:val="16"/>
      <w:szCs w:val="16"/>
    </w:rPr>
  </w:style>
  <w:style w:type="paragraph" w:customStyle="1" w:styleId="Tableheading1">
    <w:name w:val="Table heading 1"/>
    <w:basedOn w:val="Normal"/>
    <w:next w:val="Tableheading2"/>
    <w:link w:val="Tableheading1Char"/>
    <w:autoRedefine/>
    <w:qFormat/>
    <w:rsid w:val="00F61817"/>
    <w:pPr>
      <w:overflowPunct w:val="0"/>
      <w:autoSpaceDE w:val="0"/>
      <w:autoSpaceDN w:val="0"/>
      <w:adjustRightInd w:val="0"/>
      <w:textAlignment w:val="baseline"/>
    </w:pPr>
    <w:rPr>
      <w:b/>
      <w:bCs/>
      <w:color w:val="000000" w:themeColor="text1"/>
      <w:sz w:val="24"/>
      <w:szCs w:val="22"/>
    </w:rPr>
  </w:style>
  <w:style w:type="character" w:customStyle="1" w:styleId="Tableheading1Char">
    <w:name w:val="Table heading 1 Char"/>
    <w:basedOn w:val="Heading2Char"/>
    <w:link w:val="Tableheading1"/>
    <w:rsid w:val="00F61817"/>
    <w:rPr>
      <w:rFonts w:ascii="Arial" w:eastAsia="Times New Roman" w:hAnsi="Arial"/>
      <w:b/>
      <w:bCs/>
      <w:color w:val="000000" w:themeColor="text1"/>
      <w:sz w:val="24"/>
      <w:szCs w:val="22"/>
    </w:rPr>
  </w:style>
  <w:style w:type="paragraph" w:customStyle="1" w:styleId="Tableheading2">
    <w:name w:val="Table heading 2"/>
    <w:basedOn w:val="Normal"/>
    <w:next w:val="Normal"/>
    <w:link w:val="Tableheading2Char"/>
    <w:autoRedefine/>
    <w:qFormat/>
    <w:rsid w:val="002F0B4B"/>
    <w:pPr>
      <w:overflowPunct w:val="0"/>
      <w:autoSpaceDE w:val="0"/>
      <w:autoSpaceDN w:val="0"/>
      <w:adjustRightInd w:val="0"/>
      <w:spacing w:before="0" w:after="0"/>
      <w:textAlignment w:val="baseline"/>
    </w:pPr>
    <w:rPr>
      <w:b/>
      <w:color w:val="000000" w:themeColor="text1"/>
    </w:rPr>
  </w:style>
  <w:style w:type="character" w:customStyle="1" w:styleId="Tableheading2Char">
    <w:name w:val="Table heading 2 Char"/>
    <w:basedOn w:val="Tableheading1Char"/>
    <w:link w:val="Tableheading2"/>
    <w:rsid w:val="002F0B4B"/>
    <w:rPr>
      <w:rFonts w:ascii="Arial" w:eastAsia="Times New Roman" w:hAnsi="Arial"/>
      <w:b/>
      <w:bCs w:val="0"/>
      <w:color w:val="000000" w:themeColor="text1"/>
      <w:sz w:val="22"/>
      <w:szCs w:val="24"/>
    </w:rPr>
  </w:style>
  <w:style w:type="paragraph" w:customStyle="1" w:styleId="Tableheader">
    <w:name w:val="Table header"/>
    <w:basedOn w:val="Normal"/>
    <w:link w:val="TableheaderChar"/>
    <w:qFormat/>
    <w:rsid w:val="00B72B1C"/>
    <w:pPr>
      <w:tabs>
        <w:tab w:val="left" w:pos="2835"/>
        <w:tab w:val="left" w:pos="5670"/>
        <w:tab w:val="left" w:pos="8505"/>
        <w:tab w:val="left" w:pos="11340"/>
      </w:tabs>
      <w:overflowPunct w:val="0"/>
      <w:autoSpaceDE w:val="0"/>
      <w:autoSpaceDN w:val="0"/>
      <w:adjustRightInd w:val="0"/>
      <w:spacing w:line="220" w:lineRule="exact"/>
      <w:textAlignment w:val="baseline"/>
    </w:pPr>
    <w:rPr>
      <w:rFonts w:ascii="Calibri" w:eastAsiaTheme="minorEastAsia" w:hAnsi="Calibri" w:cstheme="minorHAnsi"/>
      <w:b/>
      <w:color w:val="FFFFFF" w:themeColor="background1"/>
      <w:sz w:val="24"/>
      <w:szCs w:val="21"/>
      <w:lang w:eastAsia="zh-CN"/>
    </w:rPr>
  </w:style>
  <w:style w:type="character" w:customStyle="1" w:styleId="ListParagraphChar">
    <w:name w:val="List Paragraph Char"/>
    <w:basedOn w:val="DefaultParagraphFont"/>
    <w:link w:val="ListParagraph"/>
    <w:uiPriority w:val="34"/>
    <w:rsid w:val="00B72B1C"/>
    <w:rPr>
      <w:rFonts w:ascii="Arial" w:eastAsia="Times New Roman" w:hAnsi="Arial"/>
      <w:sz w:val="22"/>
      <w:szCs w:val="24"/>
    </w:rPr>
  </w:style>
  <w:style w:type="character" w:customStyle="1" w:styleId="TableheaderChar">
    <w:name w:val="Table header Char"/>
    <w:basedOn w:val="DefaultParagraphFont"/>
    <w:link w:val="Tableheader"/>
    <w:rsid w:val="00B72B1C"/>
    <w:rPr>
      <w:rFonts w:eastAsiaTheme="minorEastAsia" w:cstheme="minorHAnsi"/>
      <w:b/>
      <w:color w:val="FFFFFF" w:themeColor="background1"/>
      <w:sz w:val="24"/>
      <w:szCs w:val="21"/>
      <w:lang w:eastAsia="zh-CN"/>
    </w:rPr>
  </w:style>
  <w:style w:type="paragraph" w:customStyle="1" w:styleId="StyleTablebulletsItalic">
    <w:name w:val="Style Table bullets + Italic"/>
    <w:basedOn w:val="Tablebullets"/>
    <w:rsid w:val="00660288"/>
    <w:rPr>
      <w:i/>
      <w:iCs/>
    </w:rPr>
  </w:style>
  <w:style w:type="paragraph" w:customStyle="1" w:styleId="Tablebullets">
    <w:name w:val="Table bullets"/>
    <w:basedOn w:val="Normal"/>
    <w:link w:val="TablebulletsChar"/>
    <w:qFormat/>
    <w:rsid w:val="00660288"/>
    <w:pPr>
      <w:numPr>
        <w:numId w:val="15"/>
      </w:numPr>
      <w:tabs>
        <w:tab w:val="left" w:pos="2835"/>
        <w:tab w:val="left" w:pos="5670"/>
        <w:tab w:val="left" w:pos="8505"/>
        <w:tab w:val="left" w:pos="11340"/>
      </w:tabs>
      <w:overflowPunct w:val="0"/>
      <w:autoSpaceDE w:val="0"/>
      <w:autoSpaceDN w:val="0"/>
      <w:adjustRightInd w:val="0"/>
      <w:spacing w:before="60" w:after="60" w:line="220" w:lineRule="exact"/>
      <w:textAlignment w:val="baseline"/>
    </w:pPr>
    <w:rPr>
      <w:rFonts w:ascii="Calibri" w:eastAsiaTheme="minorEastAsia" w:hAnsi="Calibri" w:cstheme="minorHAnsi"/>
      <w:sz w:val="24"/>
      <w:szCs w:val="21"/>
      <w:lang w:eastAsia="zh-CN"/>
    </w:rPr>
  </w:style>
  <w:style w:type="paragraph" w:customStyle="1" w:styleId="Tablebullets-indent1">
    <w:name w:val="Table bullets - indent 1"/>
    <w:basedOn w:val="Tablebullets"/>
    <w:rsid w:val="00660288"/>
    <w:pPr>
      <w:numPr>
        <w:ilvl w:val="1"/>
      </w:numPr>
      <w:ind w:left="737" w:hanging="357"/>
    </w:pPr>
  </w:style>
  <w:style w:type="character" w:customStyle="1" w:styleId="TablebulletsChar">
    <w:name w:val="Table bullets Char"/>
    <w:basedOn w:val="DefaultParagraphFont"/>
    <w:link w:val="Tablebullets"/>
    <w:rsid w:val="00660288"/>
    <w:rPr>
      <w:rFonts w:eastAsiaTheme="minorEastAsia" w:cstheme="minorHAnsi"/>
      <w:sz w:val="24"/>
      <w:szCs w:val="21"/>
      <w:lang w:eastAsia="zh-CN"/>
    </w:rPr>
  </w:style>
  <w:style w:type="paragraph" w:customStyle="1" w:styleId="ListBullet21">
    <w:name w:val="List Bullet 21"/>
    <w:basedOn w:val="Tablebullets"/>
    <w:link w:val="Listbullet2Char"/>
    <w:qFormat/>
    <w:rsid w:val="00660288"/>
    <w:pPr>
      <w:numPr>
        <w:numId w:val="16"/>
      </w:numPr>
      <w:textAlignment w:val="auto"/>
    </w:pPr>
    <w:rPr>
      <w:rFonts w:ascii="Arial" w:hAnsi="Arial" w:cs="Arial"/>
      <w:sz w:val="22"/>
      <w:szCs w:val="22"/>
    </w:rPr>
  </w:style>
  <w:style w:type="paragraph" w:customStyle="1" w:styleId="MGNormal">
    <w:name w:val="MG Normal"/>
    <w:basedOn w:val="Normal"/>
    <w:link w:val="MGNormalChar"/>
    <w:qFormat/>
    <w:rsid w:val="00660288"/>
    <w:pPr>
      <w:overflowPunct w:val="0"/>
      <w:autoSpaceDE w:val="0"/>
      <w:autoSpaceDN w:val="0"/>
      <w:adjustRightInd w:val="0"/>
      <w:textAlignment w:val="baseline"/>
    </w:pPr>
    <w:rPr>
      <w:rFonts w:cs="Arial"/>
      <w:i/>
      <w:iCs/>
      <w:color w:val="C00000"/>
    </w:rPr>
  </w:style>
  <w:style w:type="character" w:customStyle="1" w:styleId="Listbullet2Char">
    <w:name w:val="List bullet 2 Char"/>
    <w:basedOn w:val="TablebulletsChar"/>
    <w:link w:val="ListBullet21"/>
    <w:rsid w:val="00660288"/>
    <w:rPr>
      <w:rFonts w:ascii="Arial" w:eastAsiaTheme="minorEastAsia" w:hAnsi="Arial" w:cs="Arial"/>
      <w:sz w:val="22"/>
      <w:szCs w:val="22"/>
      <w:lang w:eastAsia="zh-CN"/>
    </w:rPr>
  </w:style>
  <w:style w:type="paragraph" w:customStyle="1" w:styleId="MGListbullet">
    <w:name w:val="MG List bullet"/>
    <w:basedOn w:val="ListParagraph"/>
    <w:link w:val="MGListbulletChar"/>
    <w:qFormat/>
    <w:rsid w:val="00660288"/>
    <w:pPr>
      <w:numPr>
        <w:numId w:val="17"/>
      </w:numPr>
      <w:overflowPunct w:val="0"/>
      <w:autoSpaceDE w:val="0"/>
      <w:autoSpaceDN w:val="0"/>
      <w:adjustRightInd w:val="0"/>
      <w:spacing w:before="0" w:after="0"/>
      <w:textAlignment w:val="baseline"/>
    </w:pPr>
    <w:rPr>
      <w:rFonts w:cs="Arial"/>
      <w:i/>
      <w:iCs/>
      <w:color w:val="C00000"/>
    </w:rPr>
  </w:style>
  <w:style w:type="character" w:customStyle="1" w:styleId="MGNormalChar">
    <w:name w:val="MG Normal Char"/>
    <w:basedOn w:val="DefaultParagraphFont"/>
    <w:link w:val="MGNormal"/>
    <w:rsid w:val="00660288"/>
    <w:rPr>
      <w:rFonts w:ascii="Arial" w:eastAsia="Times New Roman" w:hAnsi="Arial" w:cs="Arial"/>
      <w:i/>
      <w:iCs/>
      <w:color w:val="C00000"/>
      <w:sz w:val="22"/>
      <w:szCs w:val="24"/>
    </w:rPr>
  </w:style>
  <w:style w:type="character" w:customStyle="1" w:styleId="MGListbulletChar">
    <w:name w:val="MG List bullet Char"/>
    <w:basedOn w:val="ListParagraphChar"/>
    <w:link w:val="MGListbullet"/>
    <w:rsid w:val="00660288"/>
    <w:rPr>
      <w:rFonts w:ascii="Arial" w:eastAsia="Times New Roman" w:hAnsi="Arial" w:cs="Arial"/>
      <w:i/>
      <w:iCs/>
      <w:color w:val="C00000"/>
      <w:sz w:val="22"/>
      <w:szCs w:val="24"/>
    </w:rPr>
  </w:style>
  <w:style w:type="character" w:customStyle="1" w:styleId="InstructBulletChar">
    <w:name w:val="Instruct Bullet Char"/>
    <w:basedOn w:val="DefaultParagraphFont"/>
    <w:link w:val="InstructBullet"/>
    <w:rsid w:val="00A37F5A"/>
    <w:rPr>
      <w:rFonts w:ascii="Arial Nova" w:hAnsi="Arial Nova" w:cs="Arial"/>
      <w:color w:val="262626" w:themeColor="text1" w:themeTint="D9"/>
      <w:sz w:val="22"/>
    </w:rPr>
  </w:style>
  <w:style w:type="paragraph" w:customStyle="1" w:styleId="InstructBullet">
    <w:name w:val="Instruct Bullet"/>
    <w:basedOn w:val="Normal"/>
    <w:link w:val="InstructBulletChar"/>
    <w:autoRedefine/>
    <w:qFormat/>
    <w:rsid w:val="00A37F5A"/>
    <w:pPr>
      <w:numPr>
        <w:numId w:val="22"/>
      </w:numPr>
      <w:spacing w:before="0" w:after="60"/>
      <w:ind w:left="357" w:hanging="357"/>
    </w:pPr>
    <w:rPr>
      <w:rFonts w:ascii="Arial Nova" w:eastAsia="Calibri" w:hAnsi="Arial Nova" w:cs="Arial"/>
      <w:color w:val="262626" w:themeColor="text1" w:themeTint="D9"/>
      <w:szCs w:val="20"/>
    </w:rPr>
  </w:style>
  <w:style w:type="paragraph" w:customStyle="1" w:styleId="NormalIndent1">
    <w:name w:val="Normal Indent1"/>
    <w:basedOn w:val="Normal"/>
    <w:autoRedefine/>
    <w:qFormat/>
    <w:rsid w:val="00BF7E4D"/>
    <w:pPr>
      <w:numPr>
        <w:numId w:val="31"/>
      </w:numPr>
      <w:tabs>
        <w:tab w:val="left" w:pos="323"/>
      </w:tabs>
      <w:overflowPunct w:val="0"/>
      <w:autoSpaceDE w:val="0"/>
      <w:autoSpaceDN w:val="0"/>
      <w:adjustRightInd w:val="0"/>
      <w:spacing w:before="0" w:after="60"/>
      <w:textAlignment w:val="baseline"/>
    </w:pPr>
    <w:rPr>
      <w:rFonts w:asciiTheme="minorHAnsi" w:hAnsiTheme="minorHAnsi" w:cstheme="minorHAnsi"/>
      <w:szCs w:val="22"/>
    </w:rPr>
  </w:style>
  <w:style w:type="paragraph" w:customStyle="1" w:styleId="Instructionheading">
    <w:name w:val="Instruction heading"/>
    <w:basedOn w:val="Heading1"/>
    <w:autoRedefine/>
    <w:qFormat/>
    <w:rsid w:val="00981A2A"/>
    <w:pPr>
      <w:keepNext/>
      <w:tabs>
        <w:tab w:val="left" w:pos="1418"/>
      </w:tabs>
      <w:spacing w:before="60" w:after="120"/>
      <w:jc w:val="both"/>
      <w:outlineLvl w:val="9"/>
    </w:pPr>
    <w:rPr>
      <w:rFonts w:ascii="Arial Nova" w:hAnsi="Arial Nova" w:cs="Arial"/>
      <w:b/>
      <w:caps/>
      <w:color w:val="004C80"/>
      <w:sz w:val="26"/>
      <w:szCs w:val="32"/>
    </w:rPr>
  </w:style>
  <w:style w:type="paragraph" w:customStyle="1" w:styleId="Boxbullet">
    <w:name w:val="Box bullet"/>
    <w:basedOn w:val="Normal"/>
    <w:rsid w:val="00BE367C"/>
    <w:pPr>
      <w:numPr>
        <w:numId w:val="25"/>
      </w:numPr>
      <w:spacing w:before="0" w:after="20"/>
      <w:ind w:left="284" w:hanging="284"/>
    </w:pPr>
    <w:rPr>
      <w:rFonts w:ascii="Arial Nova" w:eastAsia="SimSun" w:hAnsi="Arial Nova" w:cs="Arial"/>
      <w:sz w:val="20"/>
      <w:szCs w:val="22"/>
      <w:lang w:eastAsia="en-US" w:bidi="en-US"/>
    </w:rPr>
  </w:style>
  <w:style w:type="paragraph" w:customStyle="1" w:styleId="ObservBullet">
    <w:name w:val="Observ Bullet"/>
    <w:basedOn w:val="Normal"/>
    <w:link w:val="ObservBulletChar"/>
    <w:qFormat/>
    <w:rsid w:val="00BE367C"/>
    <w:pPr>
      <w:numPr>
        <w:numId w:val="26"/>
      </w:numPr>
      <w:spacing w:before="0" w:after="60"/>
      <w:ind w:left="340" w:hanging="340"/>
    </w:pPr>
    <w:rPr>
      <w:rFonts w:ascii="Arial Nova" w:hAnsi="Arial Nova" w:cs="Arial"/>
      <w:i/>
      <w:color w:val="262626" w:themeColor="text1" w:themeTint="D9"/>
      <w:sz w:val="20"/>
      <w:szCs w:val="20"/>
      <w:lang w:eastAsia="en-US"/>
    </w:rPr>
  </w:style>
  <w:style w:type="character" w:customStyle="1" w:styleId="ObservBulletChar">
    <w:name w:val="Observ Bullet Char"/>
    <w:basedOn w:val="DefaultParagraphFont"/>
    <w:link w:val="ObservBullet"/>
    <w:rsid w:val="00BE367C"/>
    <w:rPr>
      <w:rFonts w:ascii="Arial Nova" w:eastAsia="Times New Roman" w:hAnsi="Arial Nova" w:cs="Arial"/>
      <w:i/>
      <w:color w:val="262626" w:themeColor="text1" w:themeTint="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0338">
      <w:bodyDiv w:val="1"/>
      <w:marLeft w:val="0"/>
      <w:marRight w:val="0"/>
      <w:marTop w:val="0"/>
      <w:marBottom w:val="0"/>
      <w:divBdr>
        <w:top w:val="none" w:sz="0" w:space="0" w:color="auto"/>
        <w:left w:val="none" w:sz="0" w:space="0" w:color="auto"/>
        <w:bottom w:val="none" w:sz="0" w:space="0" w:color="auto"/>
        <w:right w:val="none" w:sz="0" w:space="0" w:color="auto"/>
      </w:divBdr>
    </w:div>
    <w:div w:id="898588454">
      <w:bodyDiv w:val="1"/>
      <w:marLeft w:val="0"/>
      <w:marRight w:val="0"/>
      <w:marTop w:val="0"/>
      <w:marBottom w:val="0"/>
      <w:divBdr>
        <w:top w:val="none" w:sz="0" w:space="0" w:color="auto"/>
        <w:left w:val="none" w:sz="0" w:space="0" w:color="auto"/>
        <w:bottom w:val="none" w:sz="0" w:space="0" w:color="auto"/>
        <w:right w:val="none" w:sz="0" w:space="0" w:color="auto"/>
      </w:divBdr>
    </w:div>
    <w:div w:id="12025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cgranaha@gotafe.v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Desktop\POP\GoTafe\Assessment%20Templates\Pop%20Proposed%20Templates\Summative\Workplace%20Observation%20Assessment%20Learner%20Version%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CAE8AF0EB5324389367905C5BAB615" ma:contentTypeVersion="5" ma:contentTypeDescription="Create a new document." ma:contentTypeScope="" ma:versionID="04c118d23ba8635328e5ac7f39cf74a2">
  <xsd:schema xmlns:xsd="http://www.w3.org/2001/XMLSchema" xmlns:xs="http://www.w3.org/2001/XMLSchema" xmlns:p="http://schemas.microsoft.com/office/2006/metadata/properties" xmlns:ns2="92c2d66d-ce3c-4f9b-82ae-7c561491284b" xmlns:ns3="c2ee8b96-780d-4946-8aa8-107b9dfb6d19" targetNamespace="http://schemas.microsoft.com/office/2006/metadata/properties" ma:root="true" ma:fieldsID="09c38626ca71933e9a0ce190314ee21d" ns2:_="" ns3:_="">
    <xsd:import namespace="92c2d66d-ce3c-4f9b-82ae-7c561491284b"/>
    <xsd:import namespace="c2ee8b96-780d-4946-8aa8-107b9dfb6d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d66d-ce3c-4f9b-82ae-7c5614912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e8b96-780d-4946-8aa8-107b9dfb6d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4D70-37FF-4DE0-9CAC-31977ED87890}">
  <ds:schemaRefs>
    <ds:schemaRef ds:uri="http://schemas.microsoft.com/sharepoint/v3/contenttype/forms"/>
  </ds:schemaRefs>
</ds:datastoreItem>
</file>

<file path=customXml/itemProps2.xml><?xml version="1.0" encoding="utf-8"?>
<ds:datastoreItem xmlns:ds="http://schemas.openxmlformats.org/officeDocument/2006/customXml" ds:itemID="{E618FE54-F005-4603-AD65-E31AEB66F7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7DFAD-4DBE-43DE-A35D-6120CDBACBA3}">
  <ds:schemaRefs>
    <ds:schemaRef ds:uri="http://schemas.openxmlformats.org/officeDocument/2006/bibliography"/>
  </ds:schemaRefs>
</ds:datastoreItem>
</file>

<file path=customXml/itemProps4.xml><?xml version="1.0" encoding="utf-8"?>
<ds:datastoreItem xmlns:ds="http://schemas.openxmlformats.org/officeDocument/2006/customXml" ds:itemID="{0FC6835E-7ECB-4DD5-A36B-E52E21308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d66d-ce3c-4f9b-82ae-7c561491284b"/>
    <ds:schemaRef ds:uri="c2ee8b96-780d-4946-8aa8-107b9dfb6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Workplace Observation Assessment Learner Version v1.0.dotx</Template>
  <TotalTime>1</TotalTime>
  <Pages>16</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Workplace Observation Assessment Learner Version v1.0</vt:lpstr>
    </vt:vector>
  </TitlesOfParts>
  <Manager/>
  <Company>© Goulburn Ovens Institute of TAFE 2008</Company>
  <LinksUpToDate>false</LinksUpToDate>
  <CharactersWithSpaces>18144</CharactersWithSpaces>
  <SharedDoc>false</SharedDoc>
  <HyperlinkBase/>
  <HLinks>
    <vt:vector size="12" baseType="variant">
      <vt:variant>
        <vt:i4>3539017</vt:i4>
      </vt:variant>
      <vt:variant>
        <vt:i4>0</vt:i4>
      </vt:variant>
      <vt:variant>
        <vt:i4>0</vt:i4>
      </vt:variant>
      <vt:variant>
        <vt:i4>5</vt:i4>
      </vt:variant>
      <vt:variant>
        <vt:lpwstr>http://intranet.gotafe.vic.edu.au/SiteDirectory/EDS/Corporate_Documents/Courseware proformas/Examples/EXAMPLE Assessment map.pdf</vt:lpwstr>
      </vt:variant>
      <vt:variant>
        <vt:lpwstr/>
      </vt:variant>
      <vt:variant>
        <vt:i4>4194374</vt:i4>
      </vt:variant>
      <vt:variant>
        <vt:i4>0</vt:i4>
      </vt:variant>
      <vt:variant>
        <vt:i4>0</vt:i4>
      </vt:variant>
      <vt:variant>
        <vt:i4>5</vt:i4>
      </vt:variant>
      <vt:variant>
        <vt:lpwstr>../../../../DSD/Institute Logos/GOTAFE_textlogo_solidbw.jpg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Observation Assessment Learner Version v1.0</dc:title>
  <dc:subject>Workbook</dc:subject>
  <dc:creator>Melissa</dc:creator>
  <cp:keywords>Assessments</cp:keywords>
  <dc:description/>
  <cp:lastModifiedBy>Jess Rae</cp:lastModifiedBy>
  <cp:revision>2</cp:revision>
  <cp:lastPrinted>2018-04-25T12:07:00Z</cp:lastPrinted>
  <dcterms:created xsi:type="dcterms:W3CDTF">2023-12-19T12:05:00Z</dcterms:created>
  <dcterms:modified xsi:type="dcterms:W3CDTF">2023-12-19T12:05:00Z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Z6NVSTMW6JN2-133-3061</vt:lpwstr>
  </property>
  <property fmtid="{D5CDD505-2E9C-101B-9397-08002B2CF9AE}" pid="3" name="_dlc_DocIdItemGuid">
    <vt:lpwstr>8ab5a205-ede0-4c58-8790-cc0cee19b9b4</vt:lpwstr>
  </property>
  <property fmtid="{D5CDD505-2E9C-101B-9397-08002B2CF9AE}" pid="4" name="_dlc_DocIdUrl">
    <vt:lpwstr>http://intranet.gotafe.vic.edu.au/SiteDirectory/EDS/_layouts/DocIdRedir.aspx?ID=Z6NVSTMW6JN2-133-3061, Z6NVSTMW6JN2-133-3061</vt:lpwstr>
  </property>
  <property fmtid="{D5CDD505-2E9C-101B-9397-08002B2CF9AE}" pid="5" name="display_urn:schemas-microsoft-com:office:office#ReportOwner">
    <vt:lpwstr>Candi Westney</vt:lpwstr>
  </property>
  <property fmtid="{D5CDD505-2E9C-101B-9397-08002B2CF9AE}" pid="6" name="WorkflowCreationPath">
    <vt:lpwstr>c79afc6d-0df8-4811-9c42-73fdd452bfe4,13;c79afc6d-0df8-4811-9c42-73fdd452bfe4,36;c79afc6d-0df8-4811-9c42-73fdd452bfe4,43;c79afc6d-0df8-4811-9c42-73fdd452bfe4,52;c79afc6d-0df8-4811-9c42-73fdd452bfe4,58;c79afc6d-0df8-4811-9c42-73fdd452bfe4,62;c79afc6d-0df8-4</vt:lpwstr>
  </property>
  <property fmtid="{D5CDD505-2E9C-101B-9397-08002B2CF9AE}" pid="7" name="ContentTypeId">
    <vt:lpwstr>0x010100F8CAE8AF0EB5324389367905C5BAB615</vt:lpwstr>
  </property>
  <property fmtid="{D5CDD505-2E9C-101B-9397-08002B2CF9AE}" pid="8" name="Category">
    <vt:lpwstr>4;#Form/Template|767b3ddf-ccef-40aa-b569-a117af0c3695</vt:lpwstr>
  </property>
  <property fmtid="{D5CDD505-2E9C-101B-9397-08002B2CF9AE}" pid="9" name="Division">
    <vt:lpwstr>42;#Education Quality|2ba11f19-a696-462b-8841-ff2197a52ede</vt:lpwstr>
  </property>
  <property fmtid="{D5CDD505-2E9C-101B-9397-08002B2CF9AE}" pid="10" name="WorkflowChangePath">
    <vt:lpwstr>02e6a17d-7724-48a4-a3a8-c18bfb5fecab,11;02e6a17d-7724-48a4-a3a8-c18bfb5fecab,11;849711cb-b3a6-4f88-ac1b-30ddf0300494,13;45f2c013-8954-4005-a538-7988c5564208,72;45f2c013-8954-4005-a538-7988c5564208,74;45f2c013-8954-4005-a538-7988c5564208,75;45f2c013-8954-4</vt:lpwstr>
  </property>
</Properties>
</file>